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7FB" w:rsidRDefault="006217FB" w:rsidP="006217FB">
      <w:pPr>
        <w:tabs>
          <w:tab w:val="left" w:pos="975"/>
        </w:tabs>
        <w:rPr>
          <w:b/>
          <w:sz w:val="28"/>
          <w:szCs w:val="28"/>
        </w:rPr>
      </w:pPr>
    </w:p>
    <w:p w:rsidR="00C31E6E" w:rsidRDefault="00C31E6E" w:rsidP="00C31E6E">
      <w:pPr>
        <w:tabs>
          <w:tab w:val="left" w:pos="9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C31E6E" w:rsidRDefault="00C31E6E" w:rsidP="00C31E6E">
      <w:pPr>
        <w:tabs>
          <w:tab w:val="left" w:pos="9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Пичужинского сельского поселения</w:t>
      </w:r>
    </w:p>
    <w:p w:rsidR="00C31E6E" w:rsidRDefault="00C31E6E" w:rsidP="00C31E6E">
      <w:pPr>
        <w:tabs>
          <w:tab w:val="left" w:pos="199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Дубовского муниципального района Волгоградской области</w:t>
      </w:r>
    </w:p>
    <w:p w:rsidR="00C31E6E" w:rsidRDefault="00C31E6E" w:rsidP="00C31E6E">
      <w:pPr>
        <w:jc w:val="center"/>
      </w:pPr>
    </w:p>
    <w:p w:rsidR="00C31E6E" w:rsidRDefault="00C31E6E" w:rsidP="00C31E6E">
      <w:pPr>
        <w:tabs>
          <w:tab w:val="left" w:pos="267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    </w:t>
      </w:r>
    </w:p>
    <w:p w:rsidR="00C31E6E" w:rsidRDefault="00C31E6E" w:rsidP="00C31E6E">
      <w:pPr>
        <w:tabs>
          <w:tab w:val="left" w:pos="2670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>
        <w:rPr>
          <w:b/>
          <w:sz w:val="28"/>
          <w:szCs w:val="28"/>
        </w:rPr>
        <w:t>РЕШЕНИЕ</w:t>
      </w:r>
    </w:p>
    <w:p w:rsidR="00C31E6E" w:rsidRDefault="00C31E6E" w:rsidP="00C31E6E">
      <w:pPr>
        <w:rPr>
          <w:sz w:val="28"/>
          <w:szCs w:val="28"/>
        </w:rPr>
      </w:pPr>
    </w:p>
    <w:p w:rsidR="00C31E6E" w:rsidRDefault="0072290B" w:rsidP="00C31E6E">
      <w:pPr>
        <w:rPr>
          <w:b/>
        </w:rPr>
      </w:pPr>
      <w:r>
        <w:rPr>
          <w:b/>
        </w:rPr>
        <w:t xml:space="preserve">От </w:t>
      </w:r>
      <w:r w:rsidR="0059490C">
        <w:rPr>
          <w:b/>
        </w:rPr>
        <w:t>27 мая</w:t>
      </w:r>
      <w:r w:rsidR="00DA3101">
        <w:rPr>
          <w:b/>
        </w:rPr>
        <w:t xml:space="preserve">  </w:t>
      </w:r>
      <w:r w:rsidR="00F22F49">
        <w:rPr>
          <w:b/>
        </w:rPr>
        <w:t>2019</w:t>
      </w:r>
      <w:r w:rsidR="0059490C">
        <w:rPr>
          <w:b/>
        </w:rPr>
        <w:t xml:space="preserve"> </w:t>
      </w:r>
      <w:r w:rsidR="00C31E6E">
        <w:rPr>
          <w:b/>
        </w:rPr>
        <w:t xml:space="preserve">г.                                                                                № </w:t>
      </w:r>
      <w:r w:rsidR="0059490C">
        <w:rPr>
          <w:b/>
        </w:rPr>
        <w:t>42/155</w:t>
      </w:r>
    </w:p>
    <w:p w:rsidR="00C31E6E" w:rsidRDefault="00C31E6E" w:rsidP="00C31E6E"/>
    <w:p w:rsidR="00C31E6E" w:rsidRDefault="00C31E6E" w:rsidP="00C31E6E">
      <w:pPr>
        <w:jc w:val="center"/>
      </w:pPr>
    </w:p>
    <w:p w:rsidR="00C31E6E" w:rsidRDefault="0059490C" w:rsidP="00C31E6E">
      <w:pPr>
        <w:jc w:val="center"/>
        <w:rPr>
          <w:b/>
        </w:rPr>
      </w:pPr>
      <w:r>
        <w:rPr>
          <w:b/>
        </w:rPr>
        <w:t>«</w:t>
      </w:r>
      <w:r w:rsidR="00C31E6E">
        <w:rPr>
          <w:b/>
        </w:rPr>
        <w:t>Об исполнении бюджета Пичужи</w:t>
      </w:r>
      <w:r w:rsidR="00683634">
        <w:rPr>
          <w:b/>
        </w:rPr>
        <w:t xml:space="preserve">нского сельского поселения за  </w:t>
      </w:r>
      <w:r w:rsidR="00F22F49">
        <w:rPr>
          <w:b/>
        </w:rPr>
        <w:t>2018</w:t>
      </w:r>
      <w:r w:rsidR="005A0DEB">
        <w:rPr>
          <w:b/>
        </w:rPr>
        <w:t xml:space="preserve"> </w:t>
      </w:r>
      <w:r w:rsidR="00906623">
        <w:rPr>
          <w:b/>
        </w:rPr>
        <w:t>год</w:t>
      </w:r>
      <w:r w:rsidR="00C31E6E">
        <w:rPr>
          <w:b/>
        </w:rPr>
        <w:t>»</w:t>
      </w:r>
    </w:p>
    <w:p w:rsidR="00C31E6E" w:rsidRDefault="00C31E6E" w:rsidP="00C31E6E">
      <w:pPr>
        <w:jc w:val="center"/>
      </w:pPr>
    </w:p>
    <w:p w:rsidR="00C31E6E" w:rsidRDefault="00C31E6E" w:rsidP="00C31E6E">
      <w:pPr>
        <w:jc w:val="center"/>
        <w:rPr>
          <w:b/>
        </w:rPr>
      </w:pPr>
    </w:p>
    <w:p w:rsidR="00C31E6E" w:rsidRDefault="00C31E6E" w:rsidP="00C31E6E">
      <w:pPr>
        <w:jc w:val="center"/>
      </w:pPr>
    </w:p>
    <w:p w:rsidR="00C31E6E" w:rsidRDefault="00C31E6E" w:rsidP="00C31E6E">
      <w:pPr>
        <w:rPr>
          <w:sz w:val="28"/>
          <w:szCs w:val="28"/>
        </w:rPr>
      </w:pPr>
    </w:p>
    <w:p w:rsidR="00C31E6E" w:rsidRDefault="00C31E6E" w:rsidP="00C31E6E">
      <w:pPr>
        <w:rPr>
          <w:sz w:val="28"/>
          <w:szCs w:val="28"/>
        </w:rPr>
      </w:pPr>
    </w:p>
    <w:p w:rsidR="00C31E6E" w:rsidRDefault="00C31E6E" w:rsidP="00C31E6E">
      <w:r>
        <w:t xml:space="preserve">      В соответствии с Федеральным законом от 06 октября 2003г. № 131-ФЗ «Об общих принципах организации местного самоуправления в Российской Федерации», Уставом Пичужинского сельского поселения Совет депутатов Пичужинского сельского поселения РЕШИЛ: </w:t>
      </w:r>
    </w:p>
    <w:p w:rsidR="00C31E6E" w:rsidRDefault="00C31E6E" w:rsidP="00C31E6E"/>
    <w:p w:rsidR="00C31E6E" w:rsidRDefault="00C31E6E" w:rsidP="00C31E6E">
      <w:pPr>
        <w:jc w:val="center"/>
      </w:pPr>
    </w:p>
    <w:p w:rsidR="00C31E6E" w:rsidRDefault="00C31E6E" w:rsidP="00C31E6E">
      <w:r>
        <w:t>1. Утвердить отчёт об исполнении бюджета Пичужи</w:t>
      </w:r>
      <w:r w:rsidR="00683634">
        <w:t xml:space="preserve">нского сельского поселения за </w:t>
      </w:r>
      <w:r w:rsidR="00F22F49">
        <w:t>2018</w:t>
      </w:r>
      <w:r>
        <w:t>г.</w:t>
      </w:r>
    </w:p>
    <w:p w:rsidR="00C31E6E" w:rsidRDefault="00C31E6E" w:rsidP="00C31E6E">
      <w:r>
        <w:t xml:space="preserve">  </w:t>
      </w:r>
    </w:p>
    <w:p w:rsidR="00C31E6E" w:rsidRDefault="00C31E6E" w:rsidP="00C31E6E">
      <w:r>
        <w:t xml:space="preserve"> - по доходу в сумме  </w:t>
      </w:r>
      <w:r w:rsidR="00F22F49">
        <w:t>12 033 096,50</w:t>
      </w:r>
      <w:r>
        <w:t xml:space="preserve">, в том числе собственные доходы  </w:t>
      </w:r>
      <w:r w:rsidR="00F22F49">
        <w:t>3 906 896,50</w:t>
      </w:r>
      <w:r w:rsidR="003F639B">
        <w:t xml:space="preserve"> </w:t>
      </w:r>
      <w:r>
        <w:t>(приложение № 1)</w:t>
      </w:r>
    </w:p>
    <w:p w:rsidR="00C31E6E" w:rsidRDefault="00C31E6E" w:rsidP="00C31E6E"/>
    <w:p w:rsidR="00C31E6E" w:rsidRDefault="00C31E6E" w:rsidP="00C31E6E">
      <w:r>
        <w:t xml:space="preserve">-по расходам в сумме </w:t>
      </w:r>
      <w:r w:rsidR="00F22F49">
        <w:t>12 114 841,51</w:t>
      </w:r>
      <w:r>
        <w:t xml:space="preserve"> (приложение № 2)</w:t>
      </w:r>
    </w:p>
    <w:p w:rsidR="00C31E6E" w:rsidRDefault="00C31E6E" w:rsidP="00C31E6E"/>
    <w:p w:rsidR="00C31E6E" w:rsidRDefault="00C31E6E" w:rsidP="00C31E6E">
      <w:r>
        <w:t>2. Настоящее решение вступает в силу со дня его официального опубликования.</w:t>
      </w:r>
    </w:p>
    <w:p w:rsidR="00C31E6E" w:rsidRDefault="00C31E6E" w:rsidP="00C31E6E"/>
    <w:p w:rsidR="00C31E6E" w:rsidRDefault="00C31E6E" w:rsidP="00C31E6E"/>
    <w:p w:rsidR="00C31E6E" w:rsidRDefault="00C31E6E" w:rsidP="00C31E6E"/>
    <w:p w:rsidR="00C31E6E" w:rsidRDefault="00C31E6E" w:rsidP="00C31E6E"/>
    <w:p w:rsidR="00C31E6E" w:rsidRDefault="00C31E6E" w:rsidP="00C31E6E"/>
    <w:p w:rsidR="00C31E6E" w:rsidRDefault="00C31E6E" w:rsidP="00C31E6E"/>
    <w:p w:rsidR="00C31E6E" w:rsidRDefault="00C31E6E" w:rsidP="00C31E6E"/>
    <w:p w:rsidR="00C31E6E" w:rsidRDefault="00C31E6E" w:rsidP="00C31E6E"/>
    <w:p w:rsidR="00C31E6E" w:rsidRDefault="00C31E6E" w:rsidP="00C31E6E">
      <w:r>
        <w:t>Глава Пичужинского</w:t>
      </w:r>
    </w:p>
    <w:p w:rsidR="00C31E6E" w:rsidRDefault="00C31E6E" w:rsidP="00C31E6E">
      <w:r>
        <w:t>сельского поселения                                                                                     Н.А. Климешов</w:t>
      </w:r>
    </w:p>
    <w:p w:rsidR="00C31E6E" w:rsidRDefault="00C31E6E" w:rsidP="00C31E6E">
      <w:pPr>
        <w:jc w:val="center"/>
      </w:pPr>
      <w:r>
        <w:t xml:space="preserve">                                                        </w:t>
      </w:r>
    </w:p>
    <w:p w:rsidR="00C31E6E" w:rsidRDefault="00C31E6E" w:rsidP="00C31E6E">
      <w:pPr>
        <w:tabs>
          <w:tab w:val="left" w:pos="7185"/>
        </w:tabs>
      </w:pPr>
    </w:p>
    <w:p w:rsidR="00C31E6E" w:rsidRDefault="00C31E6E" w:rsidP="00C31E6E">
      <w:pPr>
        <w:tabs>
          <w:tab w:val="left" w:pos="7185"/>
        </w:tabs>
      </w:pPr>
    </w:p>
    <w:p w:rsidR="00C31E6E" w:rsidRDefault="00C31E6E" w:rsidP="00C31E6E">
      <w:pPr>
        <w:tabs>
          <w:tab w:val="left" w:pos="7185"/>
        </w:tabs>
      </w:pPr>
    </w:p>
    <w:p w:rsidR="00C31E6E" w:rsidRDefault="00C31E6E" w:rsidP="00C31E6E">
      <w:pPr>
        <w:tabs>
          <w:tab w:val="left" w:pos="7185"/>
        </w:tabs>
      </w:pPr>
    </w:p>
    <w:p w:rsidR="00C31E6E" w:rsidRDefault="00C31E6E" w:rsidP="00C31E6E">
      <w:pPr>
        <w:tabs>
          <w:tab w:val="left" w:pos="7185"/>
        </w:tabs>
      </w:pPr>
    </w:p>
    <w:tbl>
      <w:tblPr>
        <w:tblW w:w="0" w:type="auto"/>
        <w:tblInd w:w="93" w:type="dxa"/>
        <w:tblLayout w:type="fixed"/>
        <w:tblLook w:val="04A0"/>
      </w:tblPr>
      <w:tblGrid>
        <w:gridCol w:w="1995"/>
        <w:gridCol w:w="540"/>
        <w:gridCol w:w="540"/>
        <w:gridCol w:w="1440"/>
        <w:gridCol w:w="181"/>
        <w:gridCol w:w="422"/>
        <w:gridCol w:w="399"/>
        <w:gridCol w:w="1167"/>
        <w:gridCol w:w="135"/>
        <w:gridCol w:w="1285"/>
        <w:gridCol w:w="558"/>
        <w:gridCol w:w="468"/>
        <w:gridCol w:w="236"/>
        <w:gridCol w:w="9"/>
      </w:tblGrid>
      <w:tr w:rsidR="00C31E6E" w:rsidTr="00C31E6E">
        <w:trPr>
          <w:trHeight w:val="270"/>
        </w:trPr>
        <w:tc>
          <w:tcPr>
            <w:tcW w:w="4696" w:type="dxa"/>
            <w:gridSpan w:val="5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21" w:type="dxa"/>
            <w:gridSpan w:val="2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67" w:type="dxa"/>
            <w:vMerge w:val="restart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91" w:type="dxa"/>
            <w:gridSpan w:val="6"/>
            <w:noWrap/>
            <w:vAlign w:val="bottom"/>
          </w:tcPr>
          <w:p w:rsidR="00C31E6E" w:rsidRDefault="00C31E6E">
            <w:pPr>
              <w:tabs>
                <w:tab w:val="left" w:pos="7185"/>
              </w:tabs>
              <w:spacing w:line="276" w:lineRule="auto"/>
              <w:jc w:val="center"/>
            </w:pPr>
          </w:p>
          <w:p w:rsidR="00C31E6E" w:rsidRDefault="00C31E6E">
            <w:pPr>
              <w:tabs>
                <w:tab w:val="left" w:pos="7185"/>
              </w:tabs>
              <w:spacing w:line="276" w:lineRule="auto"/>
              <w:jc w:val="center"/>
            </w:pPr>
          </w:p>
          <w:p w:rsidR="00C31E6E" w:rsidRDefault="00C31E6E">
            <w:pPr>
              <w:tabs>
                <w:tab w:val="left" w:pos="7185"/>
              </w:tabs>
              <w:spacing w:line="276" w:lineRule="auto"/>
              <w:jc w:val="center"/>
            </w:pPr>
          </w:p>
          <w:p w:rsidR="00C31E6E" w:rsidRDefault="00C31E6E">
            <w:pPr>
              <w:tabs>
                <w:tab w:val="left" w:pos="7185"/>
              </w:tabs>
              <w:spacing w:line="276" w:lineRule="auto"/>
              <w:jc w:val="center"/>
            </w:pPr>
          </w:p>
          <w:p w:rsidR="00C31E6E" w:rsidRDefault="00C31E6E">
            <w:pPr>
              <w:tabs>
                <w:tab w:val="left" w:pos="7185"/>
              </w:tabs>
              <w:spacing w:line="276" w:lineRule="auto"/>
              <w:jc w:val="center"/>
            </w:pPr>
            <w:r>
              <w:t>Приложение №2   к   Решению Совета депутатов</w:t>
            </w:r>
          </w:p>
          <w:p w:rsidR="00C31E6E" w:rsidRDefault="00C31E6E">
            <w:pPr>
              <w:spacing w:line="276" w:lineRule="auto"/>
              <w:jc w:val="center"/>
            </w:pPr>
            <w:r>
              <w:t>Пичужинского сельского поселения</w:t>
            </w:r>
          </w:p>
          <w:p w:rsidR="00C31E6E" w:rsidRDefault="0059490C">
            <w:pPr>
              <w:spacing w:line="276" w:lineRule="auto"/>
              <w:jc w:val="center"/>
            </w:pPr>
            <w:r>
              <w:t xml:space="preserve">от 27.05.2019 г.           </w:t>
            </w:r>
            <w:r w:rsidR="00C31E6E">
              <w:t xml:space="preserve">№ </w:t>
            </w:r>
            <w:r>
              <w:t>42/155</w:t>
            </w:r>
          </w:p>
          <w:p w:rsidR="00C31E6E" w:rsidRDefault="00C31E6E">
            <w:pPr>
              <w:spacing w:line="276" w:lineRule="auto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31E6E" w:rsidTr="00C31E6E">
        <w:trPr>
          <w:gridBefore w:val="7"/>
          <w:wBefore w:w="5517" w:type="dxa"/>
          <w:trHeight w:val="270"/>
        </w:trPr>
        <w:tc>
          <w:tcPr>
            <w:tcW w:w="2587" w:type="dxa"/>
            <w:vMerge/>
            <w:vAlign w:val="center"/>
            <w:hideMark/>
          </w:tcPr>
          <w:p w:rsidR="00C31E6E" w:rsidRDefault="00C31E6E">
            <w:pPr>
              <w:rPr>
                <w:sz w:val="20"/>
                <w:szCs w:val="20"/>
              </w:rPr>
            </w:pPr>
          </w:p>
        </w:tc>
        <w:tc>
          <w:tcPr>
            <w:tcW w:w="2691" w:type="dxa"/>
            <w:gridSpan w:val="6"/>
            <w:noWrap/>
            <w:vAlign w:val="bottom"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31E6E" w:rsidTr="00C31E6E">
        <w:trPr>
          <w:gridBefore w:val="8"/>
          <w:wBefore w:w="6684" w:type="dxa"/>
          <w:trHeight w:val="270"/>
        </w:trPr>
        <w:tc>
          <w:tcPr>
            <w:tcW w:w="2691" w:type="dxa"/>
            <w:gridSpan w:val="6"/>
            <w:noWrap/>
            <w:vAlign w:val="bottom"/>
          </w:tcPr>
          <w:p w:rsidR="00C31E6E" w:rsidRDefault="00C31E6E">
            <w:pPr>
              <w:spacing w:line="276" w:lineRule="auto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31E6E" w:rsidTr="00C31E6E">
        <w:trPr>
          <w:trHeight w:val="255"/>
        </w:trPr>
        <w:tc>
          <w:tcPr>
            <w:tcW w:w="4696" w:type="dxa"/>
            <w:gridSpan w:val="5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8" w:type="dxa"/>
            <w:gridSpan w:val="3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91" w:type="dxa"/>
            <w:gridSpan w:val="6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31E6E" w:rsidTr="00C31E6E">
        <w:trPr>
          <w:gridAfter w:val="1"/>
          <w:wAfter w:w="9" w:type="dxa"/>
          <w:trHeight w:val="80"/>
        </w:trPr>
        <w:tc>
          <w:tcPr>
            <w:tcW w:w="4696" w:type="dxa"/>
            <w:gridSpan w:val="5"/>
            <w:noWrap/>
            <w:vAlign w:val="bottom"/>
            <w:hideMark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gridSpan w:val="2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87" w:type="dxa"/>
            <w:gridSpan w:val="3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26" w:type="dxa"/>
            <w:gridSpan w:val="2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31E6E" w:rsidTr="00C31E6E">
        <w:trPr>
          <w:gridAfter w:val="5"/>
          <w:wAfter w:w="2556" w:type="dxa"/>
          <w:trHeight w:val="315"/>
        </w:trPr>
        <w:tc>
          <w:tcPr>
            <w:tcW w:w="6819" w:type="dxa"/>
            <w:gridSpan w:val="9"/>
            <w:vAlign w:val="center"/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Бюджет Пичужинского сельск</w:t>
            </w:r>
            <w:r w:rsidR="00683634">
              <w:rPr>
                <w:b/>
                <w:bCs/>
              </w:rPr>
              <w:t>о</w:t>
            </w:r>
            <w:r w:rsidR="00906623">
              <w:rPr>
                <w:b/>
                <w:bCs/>
              </w:rPr>
              <w:t>г</w:t>
            </w:r>
            <w:r w:rsidR="00F22F49">
              <w:rPr>
                <w:b/>
                <w:bCs/>
              </w:rPr>
              <w:t>о поселения  по расходам за 2018</w:t>
            </w:r>
            <w:r w:rsidR="00906623">
              <w:rPr>
                <w:b/>
                <w:bCs/>
              </w:rPr>
              <w:t>год</w:t>
            </w:r>
            <w:r>
              <w:rPr>
                <w:b/>
                <w:bCs/>
              </w:rPr>
              <w:t xml:space="preserve">. </w:t>
            </w:r>
          </w:p>
        </w:tc>
      </w:tr>
      <w:tr w:rsidR="00C31E6E" w:rsidTr="00C31E6E">
        <w:trPr>
          <w:gridAfter w:val="5"/>
          <w:wAfter w:w="2556" w:type="dxa"/>
          <w:trHeight w:val="80"/>
        </w:trPr>
        <w:tc>
          <w:tcPr>
            <w:tcW w:w="6819" w:type="dxa"/>
            <w:gridSpan w:val="9"/>
            <w:vAlign w:val="center"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C31E6E" w:rsidTr="00C31E6E">
        <w:trPr>
          <w:gridAfter w:val="5"/>
          <w:wAfter w:w="2556" w:type="dxa"/>
          <w:trHeight w:val="80"/>
        </w:trPr>
        <w:tc>
          <w:tcPr>
            <w:tcW w:w="1995" w:type="dxa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03" w:type="dxa"/>
            <w:gridSpan w:val="2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noWrap/>
            <w:vAlign w:val="bottom"/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(руб.)</w:t>
            </w:r>
          </w:p>
        </w:tc>
      </w:tr>
      <w:tr w:rsidR="00C31E6E" w:rsidTr="00C31E6E">
        <w:trPr>
          <w:trHeight w:val="885"/>
        </w:trPr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Целевая статья расходов</w:t>
            </w:r>
          </w:p>
        </w:tc>
        <w:tc>
          <w:tcPr>
            <w:tcW w:w="60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</w:rPr>
            </w:pPr>
          </w:p>
          <w:p w:rsidR="00C31E6E" w:rsidRDefault="00C31E6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  <w:p w:rsidR="00C31E6E" w:rsidRDefault="00C31E6E">
            <w:pPr>
              <w:spacing w:line="276" w:lineRule="auto"/>
            </w:pPr>
          </w:p>
          <w:p w:rsidR="00C31E6E" w:rsidRDefault="00F22F49">
            <w:pPr>
              <w:spacing w:line="276" w:lineRule="auto"/>
              <w:rPr>
                <w:b/>
              </w:rPr>
            </w:pPr>
            <w:r>
              <w:rPr>
                <w:b/>
              </w:rPr>
              <w:t>лимитов на 2018</w:t>
            </w:r>
            <w:r w:rsidR="00C31E6E">
              <w:rPr>
                <w:b/>
              </w:rPr>
              <w:t>г.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Исполнено</w:t>
            </w:r>
          </w:p>
          <w:p w:rsidR="00C31E6E" w:rsidRDefault="00C31E6E">
            <w:pPr>
              <w:spacing w:line="276" w:lineRule="auto"/>
              <w:jc w:val="center"/>
            </w:pPr>
          </w:p>
          <w:p w:rsidR="00C31E6E" w:rsidRDefault="0068363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</w:t>
            </w:r>
            <w:r w:rsidR="00F22F49">
              <w:rPr>
                <w:b/>
              </w:rPr>
              <w:t xml:space="preserve"> 01.01.2019</w:t>
            </w:r>
            <w:r w:rsidR="00C31E6E">
              <w:rPr>
                <w:b/>
              </w:rPr>
              <w:t>г.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% исполнения</w:t>
            </w:r>
          </w:p>
        </w:tc>
      </w:tr>
      <w:tr w:rsidR="00C31E6E" w:rsidTr="00C31E6E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6</w:t>
            </w:r>
          </w:p>
        </w:tc>
      </w:tr>
      <w:tr w:rsidR="00C31E6E" w:rsidTr="00C31E6E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Функционирование высшего должностного лица субъекта РФ и органа местного самоуправления (Глава)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9</w:t>
            </w:r>
            <w:r w:rsidR="00683634">
              <w:t>000000030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F22F4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760</w:t>
            </w:r>
            <w:r w:rsidR="003F639B">
              <w:rPr>
                <w:b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 w:rsidP="0067605C">
            <w:pPr>
              <w:tabs>
                <w:tab w:val="left" w:pos="360"/>
              </w:tabs>
              <w:spacing w:line="276" w:lineRule="auto"/>
            </w:pPr>
            <w:r>
              <w:t xml:space="preserve">   </w:t>
            </w:r>
            <w:r w:rsidR="0067605C">
              <w:t>759 671,91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3F639B">
            <w:pPr>
              <w:spacing w:line="276" w:lineRule="auto"/>
              <w:jc w:val="center"/>
            </w:pPr>
            <w:r>
              <w:t>99,9</w:t>
            </w:r>
          </w:p>
        </w:tc>
      </w:tr>
      <w:tr w:rsidR="00C31E6E" w:rsidTr="00C31E6E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683634">
            <w:pPr>
              <w:spacing w:line="276" w:lineRule="auto"/>
              <w:jc w:val="center"/>
            </w:pPr>
            <w:r>
              <w:t>Местная администрация (аппарат)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  <w:r w:rsidR="00683634"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683634">
            <w:pPr>
              <w:spacing w:line="276" w:lineRule="auto"/>
              <w:jc w:val="center"/>
            </w:pPr>
            <w:r>
              <w:t>9000000010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F22F4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1 703 690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67605C">
            <w:pPr>
              <w:spacing w:line="276" w:lineRule="auto"/>
              <w:jc w:val="center"/>
            </w:pPr>
            <w:r>
              <w:t>1 658 163,60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67605C">
            <w:pPr>
              <w:spacing w:line="276" w:lineRule="auto"/>
              <w:jc w:val="center"/>
            </w:pPr>
            <w:r>
              <w:t>97,3</w:t>
            </w:r>
          </w:p>
        </w:tc>
      </w:tr>
      <w:tr w:rsidR="00C31E6E" w:rsidTr="00C31E6E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 w:rsidP="00683634">
            <w:pPr>
              <w:spacing w:line="276" w:lineRule="auto"/>
              <w:jc w:val="center"/>
            </w:pPr>
            <w:r>
              <w:t>Местная администрация (</w:t>
            </w:r>
            <w:r w:rsidR="00683634">
              <w:t>зам. главы</w:t>
            </w:r>
            <w:r>
              <w:t>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9</w:t>
            </w:r>
            <w:r w:rsidR="00683634">
              <w:t>000000040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F22F4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394 400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67605C">
            <w:pPr>
              <w:spacing w:line="276" w:lineRule="auto"/>
              <w:jc w:val="center"/>
            </w:pPr>
            <w:r>
              <w:t>393 612,76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67605C">
            <w:pPr>
              <w:spacing w:line="276" w:lineRule="auto"/>
              <w:jc w:val="center"/>
            </w:pPr>
            <w:r>
              <w:t>99,8</w:t>
            </w:r>
          </w:p>
        </w:tc>
      </w:tr>
      <w:tr w:rsidR="00C31E6E" w:rsidTr="00C31E6E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Местная администрация (налог на имущество, штрафы)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683634">
            <w:pPr>
              <w:spacing w:line="276" w:lineRule="auto"/>
              <w:jc w:val="center"/>
            </w:pPr>
            <w:r>
              <w:t>9900080140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F22F4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3F639B">
              <w:rPr>
                <w:b/>
              </w:rPr>
              <w:t>9 000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67605C">
            <w:pPr>
              <w:spacing w:line="276" w:lineRule="auto"/>
              <w:jc w:val="center"/>
            </w:pPr>
            <w:r>
              <w:t>49 790,65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67605C">
            <w:pPr>
              <w:spacing w:line="276" w:lineRule="auto"/>
              <w:jc w:val="center"/>
            </w:pPr>
            <w:r>
              <w:t>72,2</w:t>
            </w:r>
          </w:p>
        </w:tc>
      </w:tr>
      <w:tr w:rsidR="00C31E6E" w:rsidTr="00C31E6E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 xml:space="preserve">Перечисление другим бюджетам бюджетной </w:t>
            </w:r>
            <w:r>
              <w:lastRenderedPageBreak/>
              <w:t>системы РФ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lastRenderedPageBreak/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9</w:t>
            </w:r>
            <w:r w:rsidR="00683634">
              <w:t>000000010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F22F4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62 910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67605C">
            <w:pPr>
              <w:spacing w:line="276" w:lineRule="auto"/>
              <w:jc w:val="center"/>
            </w:pPr>
            <w:r>
              <w:t>62 910,00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683634">
            <w:pPr>
              <w:spacing w:line="276" w:lineRule="auto"/>
              <w:jc w:val="center"/>
            </w:pPr>
            <w:r>
              <w:t>100</w:t>
            </w:r>
          </w:p>
        </w:tc>
      </w:tr>
      <w:tr w:rsidR="00C31E6E" w:rsidTr="00C31E6E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lastRenderedPageBreak/>
              <w:t xml:space="preserve">     Субвенция на выполнение функций административных комиссий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99</w:t>
            </w:r>
            <w:r w:rsidR="00683634">
              <w:t>00070010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5 300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683634">
            <w:pPr>
              <w:spacing w:line="276" w:lineRule="auto"/>
              <w:jc w:val="center"/>
            </w:pPr>
            <w:r>
              <w:t>5 300,00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683634">
            <w:pPr>
              <w:spacing w:line="276" w:lineRule="auto"/>
              <w:jc w:val="center"/>
            </w:pPr>
            <w:r>
              <w:t>10</w:t>
            </w:r>
            <w:r w:rsidR="00C31E6E">
              <w:t>0</w:t>
            </w:r>
          </w:p>
        </w:tc>
      </w:tr>
      <w:tr w:rsidR="00C31E6E" w:rsidTr="00C31E6E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Выборы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683634">
            <w:pPr>
              <w:spacing w:line="276" w:lineRule="auto"/>
              <w:jc w:val="center"/>
            </w:pPr>
            <w:r>
              <w:t>9000000010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C31E6E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Членские взносы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683634">
            <w:pPr>
              <w:spacing w:line="276" w:lineRule="auto"/>
              <w:jc w:val="center"/>
            </w:pPr>
            <w:r>
              <w:t>9900080070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C31E6E" w:rsidP="00C31E6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2 800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67605C">
            <w:pPr>
              <w:spacing w:line="276" w:lineRule="auto"/>
              <w:jc w:val="center"/>
            </w:pPr>
            <w:r>
              <w:t>2 728,50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3F639B">
            <w:pPr>
              <w:spacing w:line="276" w:lineRule="auto"/>
              <w:jc w:val="center"/>
            </w:pPr>
            <w:r>
              <w:t>97,</w:t>
            </w:r>
            <w:r w:rsidR="0067605C">
              <w:t>4</w:t>
            </w:r>
          </w:p>
        </w:tc>
      </w:tr>
      <w:tr w:rsidR="00C31E6E" w:rsidTr="00C31E6E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Резервные фонды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683634">
            <w:pPr>
              <w:spacing w:line="276" w:lineRule="auto"/>
              <w:jc w:val="center"/>
            </w:pPr>
            <w:r>
              <w:t>9900080670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19 000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C31E6E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Выполнение других обязательств государства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Pr="003F639B" w:rsidRDefault="00892374" w:rsidP="00892374">
            <w:pPr>
              <w:spacing w:line="276" w:lineRule="auto"/>
              <w:rPr>
                <w:rFonts w:eastAsiaTheme="minorEastAsia"/>
              </w:rPr>
            </w:pPr>
            <w:r w:rsidRPr="003F639B">
              <w:rPr>
                <w:rFonts w:eastAsiaTheme="minorEastAsia"/>
                <w:sz w:val="22"/>
                <w:szCs w:val="22"/>
              </w:rPr>
              <w:t xml:space="preserve">  9900080870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3F639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3F639B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3F639B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C31E6E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892374">
            <w:pPr>
              <w:spacing w:line="276" w:lineRule="auto"/>
              <w:jc w:val="center"/>
            </w:pPr>
            <w:r>
              <w:t>9900051180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F22F4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93 400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67605C">
            <w:pPr>
              <w:spacing w:line="276" w:lineRule="auto"/>
              <w:jc w:val="center"/>
            </w:pPr>
            <w:r>
              <w:t>93 400,00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892374">
            <w:pPr>
              <w:spacing w:line="276" w:lineRule="auto"/>
              <w:jc w:val="center"/>
            </w:pPr>
            <w:r>
              <w:t>100</w:t>
            </w:r>
          </w:p>
        </w:tc>
      </w:tr>
      <w:tr w:rsidR="00C31E6E" w:rsidTr="00C31E6E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ГО и ЧС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892374">
            <w:pPr>
              <w:spacing w:line="276" w:lineRule="auto"/>
              <w:jc w:val="center"/>
            </w:pPr>
            <w:r>
              <w:t>5200020090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F22F4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C31E6E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Пожарная безопасность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892374">
            <w:pPr>
              <w:spacing w:line="276" w:lineRule="auto"/>
              <w:jc w:val="center"/>
            </w:pPr>
            <w:r>
              <w:t>5600020420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3F639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50 000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67605C">
            <w:pPr>
              <w:spacing w:line="276" w:lineRule="auto"/>
              <w:jc w:val="center"/>
            </w:pPr>
            <w:r>
              <w:t>31 511,98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67605C">
            <w:pPr>
              <w:spacing w:line="276" w:lineRule="auto"/>
              <w:jc w:val="center"/>
            </w:pPr>
            <w:r>
              <w:t>63,0</w:t>
            </w:r>
          </w:p>
        </w:tc>
      </w:tr>
      <w:tr w:rsidR="00C31E6E" w:rsidTr="00C31E6E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Сельское хозяйство и рыболовство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892374">
            <w:pPr>
              <w:spacing w:line="276" w:lineRule="auto"/>
              <w:jc w:val="center"/>
            </w:pPr>
            <w:r>
              <w:t>9900060470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6B1E1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</w:tr>
      <w:tr w:rsidR="00F22F49" w:rsidTr="00C31E6E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F22F49" w:rsidRDefault="00F22F49">
            <w:pPr>
              <w:spacing w:line="276" w:lineRule="auto"/>
              <w:jc w:val="center"/>
            </w:pPr>
            <w:r>
              <w:t>Транспорт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F22F49" w:rsidRDefault="00F22F49">
            <w:pPr>
              <w:spacing w:line="276" w:lineRule="auto"/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F22F49" w:rsidRDefault="00F22F49">
            <w:pPr>
              <w:spacing w:line="276" w:lineRule="auto"/>
              <w:jc w:val="center"/>
            </w:pPr>
            <w:r>
              <w:t>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F22F49" w:rsidRDefault="00F22F49">
            <w:pPr>
              <w:spacing w:line="276" w:lineRule="auto"/>
              <w:jc w:val="center"/>
            </w:pPr>
            <w:r>
              <w:t>9900021660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F22F49" w:rsidRDefault="00F22F4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F22F49" w:rsidRDefault="00F22F4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6 500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F49" w:rsidRDefault="0067605C">
            <w:pPr>
              <w:spacing w:line="276" w:lineRule="auto"/>
              <w:jc w:val="center"/>
            </w:pPr>
            <w:r>
              <w:t>6 500,00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F49" w:rsidRDefault="0067605C">
            <w:pPr>
              <w:spacing w:line="276" w:lineRule="auto"/>
              <w:jc w:val="center"/>
            </w:pPr>
            <w:r>
              <w:t>100</w:t>
            </w:r>
          </w:p>
        </w:tc>
      </w:tr>
      <w:tr w:rsidR="00C31E6E" w:rsidTr="00C31E6E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Дорожное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892374">
            <w:pPr>
              <w:spacing w:line="276" w:lineRule="auto"/>
              <w:jc w:val="center"/>
            </w:pPr>
            <w:r>
              <w:t>9900020680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F22F4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1 187 400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67605C">
            <w:pPr>
              <w:spacing w:line="276" w:lineRule="auto"/>
              <w:jc w:val="center"/>
            </w:pPr>
            <w:r>
              <w:t>356 360,00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67605C">
            <w:pPr>
              <w:spacing w:line="276" w:lineRule="auto"/>
              <w:jc w:val="center"/>
            </w:pPr>
            <w:r>
              <w:t>30,0</w:t>
            </w:r>
          </w:p>
        </w:tc>
      </w:tr>
      <w:tr w:rsidR="00C31E6E" w:rsidTr="00C31E6E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892374">
            <w:pPr>
              <w:spacing w:line="276" w:lineRule="auto"/>
              <w:jc w:val="center"/>
            </w:pPr>
            <w:r>
              <w:t>Коммунальное хозяйство (водоснабжение</w:t>
            </w:r>
            <w:r w:rsidR="00C31E6E">
              <w:t>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892374">
            <w:pPr>
              <w:spacing w:line="276" w:lineRule="auto"/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892374">
            <w:pPr>
              <w:spacing w:line="276" w:lineRule="auto"/>
              <w:jc w:val="center"/>
            </w:pPr>
            <w: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892374">
            <w:pPr>
              <w:spacing w:line="276" w:lineRule="auto"/>
              <w:jc w:val="center"/>
            </w:pPr>
            <w:r>
              <w:t>9900020490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F22F4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399</w:t>
            </w:r>
            <w:r w:rsidR="006B1E1A">
              <w:rPr>
                <w:b/>
              </w:rPr>
              <w:t xml:space="preserve">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67605C">
            <w:pPr>
              <w:spacing w:line="276" w:lineRule="auto"/>
              <w:jc w:val="center"/>
            </w:pPr>
            <w:r>
              <w:t>399 000,00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67605C">
            <w:pPr>
              <w:spacing w:line="276" w:lineRule="auto"/>
              <w:jc w:val="center"/>
            </w:pPr>
            <w:r>
              <w:t>100</w:t>
            </w:r>
          </w:p>
        </w:tc>
      </w:tr>
      <w:tr w:rsidR="00F22F49" w:rsidTr="00C31E6E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F22F49" w:rsidRDefault="00F22F49">
            <w:pPr>
              <w:spacing w:line="276" w:lineRule="auto"/>
              <w:jc w:val="center"/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F22F49" w:rsidRDefault="00F22F49">
            <w:pPr>
              <w:spacing w:line="276" w:lineRule="auto"/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F22F49" w:rsidRDefault="00F22F49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F22F49" w:rsidRDefault="00F22F49">
            <w:pPr>
              <w:spacing w:line="276" w:lineRule="auto"/>
              <w:jc w:val="center"/>
            </w:pPr>
            <w:r>
              <w:t>6100171380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F22F49" w:rsidRDefault="00F22F4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F22F49" w:rsidRDefault="00F22F4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3 000 000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F49" w:rsidRDefault="0067605C">
            <w:pPr>
              <w:spacing w:line="276" w:lineRule="auto"/>
              <w:jc w:val="center"/>
            </w:pPr>
            <w:r>
              <w:t>3 000 000,00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F49" w:rsidRDefault="0067605C">
            <w:pPr>
              <w:spacing w:line="276" w:lineRule="auto"/>
              <w:jc w:val="center"/>
            </w:pPr>
            <w:r>
              <w:t>100</w:t>
            </w:r>
          </w:p>
        </w:tc>
      </w:tr>
      <w:tr w:rsidR="00F22F49" w:rsidTr="00C31E6E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F22F49" w:rsidRDefault="00F22F49">
            <w:pPr>
              <w:spacing w:line="276" w:lineRule="auto"/>
              <w:jc w:val="center"/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F22F49" w:rsidRDefault="00F22F49">
            <w:pPr>
              <w:spacing w:line="276" w:lineRule="auto"/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F22F49" w:rsidRDefault="00F22F49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F22F49" w:rsidRPr="00F22F49" w:rsidRDefault="00F22F49">
            <w:pPr>
              <w:spacing w:line="276" w:lineRule="auto"/>
              <w:jc w:val="center"/>
            </w:pPr>
            <w:r>
              <w:t>61001</w:t>
            </w:r>
            <w:r>
              <w:rPr>
                <w:lang w:val="en-US"/>
              </w:rPr>
              <w:t>S</w:t>
            </w:r>
            <w:r>
              <w:t>1380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F22F49" w:rsidRDefault="00F22F4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F22F49" w:rsidRDefault="00F22F4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157 894,74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F49" w:rsidRDefault="0067605C">
            <w:pPr>
              <w:spacing w:line="276" w:lineRule="auto"/>
              <w:jc w:val="center"/>
            </w:pPr>
            <w:r>
              <w:t>157 894,74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F49" w:rsidRDefault="0067605C">
            <w:pPr>
              <w:spacing w:line="276" w:lineRule="auto"/>
              <w:jc w:val="center"/>
            </w:pPr>
            <w:r>
              <w:t>100</w:t>
            </w:r>
          </w:p>
        </w:tc>
      </w:tr>
      <w:tr w:rsidR="00C31E6E" w:rsidTr="00C31E6E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Уличное освещение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892374">
            <w:pPr>
              <w:spacing w:line="276" w:lineRule="auto"/>
              <w:jc w:val="center"/>
            </w:pPr>
            <w:r>
              <w:t>9900020430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F22F4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200</w:t>
            </w:r>
            <w:r w:rsidR="006B1E1A">
              <w:rPr>
                <w:b/>
              </w:rPr>
              <w:t xml:space="preserve">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67605C">
            <w:pPr>
              <w:spacing w:line="276" w:lineRule="auto"/>
              <w:jc w:val="center"/>
            </w:pPr>
            <w:r>
              <w:t>155 217,15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67605C">
            <w:pPr>
              <w:spacing w:line="276" w:lineRule="auto"/>
              <w:jc w:val="center"/>
            </w:pPr>
            <w:r>
              <w:t>77,6</w:t>
            </w:r>
          </w:p>
        </w:tc>
      </w:tr>
      <w:tr w:rsidR="00C31E6E" w:rsidTr="00C31E6E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Озеленение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990</w:t>
            </w:r>
            <w:r w:rsidR="00892374">
              <w:t>0020440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6B1E1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6B1E1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6B1E1A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C31E6E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Организация и содержание мест захоронения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99</w:t>
            </w:r>
            <w:r w:rsidR="00892374">
              <w:t>00020450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F22F4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67605C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67605C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C31E6E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 xml:space="preserve">Прочие мероприятия по </w:t>
            </w:r>
            <w:r>
              <w:lastRenderedPageBreak/>
              <w:t>благоустройству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lastRenderedPageBreak/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99</w:t>
            </w:r>
            <w:r w:rsidR="00892374">
              <w:t>00020460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F22F4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503 499,26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67605C">
            <w:pPr>
              <w:spacing w:line="276" w:lineRule="auto"/>
              <w:jc w:val="center"/>
            </w:pPr>
            <w:r>
              <w:t>386 893,14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67605C">
            <w:pPr>
              <w:spacing w:line="276" w:lineRule="auto"/>
              <w:jc w:val="center"/>
            </w:pPr>
            <w:r>
              <w:t>76,8</w:t>
            </w:r>
          </w:p>
        </w:tc>
      </w:tr>
      <w:tr w:rsidR="00C31E6E" w:rsidTr="00C31E6E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lastRenderedPageBreak/>
              <w:t>Штрафы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892374">
            <w:pPr>
              <w:spacing w:line="276" w:lineRule="auto"/>
              <w:jc w:val="center"/>
            </w:pPr>
            <w:r>
              <w:t>9900080140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F22F4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C31E6E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Проведение мероприятий для детей и молодежи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892374">
            <w:pPr>
              <w:spacing w:line="276" w:lineRule="auto"/>
              <w:jc w:val="center"/>
            </w:pPr>
            <w:r>
              <w:t>5700020040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F22F4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30 300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6B1E1A" w:rsidP="0067605C">
            <w:pPr>
              <w:spacing w:line="276" w:lineRule="auto"/>
            </w:pPr>
            <w:r>
              <w:t xml:space="preserve">       </w:t>
            </w:r>
            <w:r w:rsidR="0067605C">
              <w:t>30 000,00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67605C">
            <w:pPr>
              <w:spacing w:line="276" w:lineRule="auto"/>
              <w:jc w:val="center"/>
            </w:pPr>
            <w:r>
              <w:t>99,0</w:t>
            </w:r>
          </w:p>
        </w:tc>
      </w:tr>
      <w:tr w:rsidR="00C31E6E" w:rsidTr="00C31E6E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proofErr w:type="spellStart"/>
            <w:r>
              <w:t>ЛучшиеДК</w:t>
            </w:r>
            <w:proofErr w:type="spellEnd"/>
            <w:r>
              <w:t xml:space="preserve"> (гранд)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4327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43273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43273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C31E6E">
        <w:trPr>
          <w:trHeight w:val="134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892374">
            <w:pPr>
              <w:spacing w:line="276" w:lineRule="auto"/>
              <w:jc w:val="center"/>
            </w:pPr>
            <w:r>
              <w:t>4400320080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67605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4 358 129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Pr="006B1E1A" w:rsidRDefault="006B1E1A" w:rsidP="00657FC1">
            <w:pPr>
              <w:spacing w:line="276" w:lineRule="auto"/>
            </w:pPr>
            <w:r>
              <w:t xml:space="preserve">   </w:t>
            </w:r>
            <w:r w:rsidR="00657FC1">
              <w:t>3 937 246,75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657FC1">
            <w:pPr>
              <w:spacing w:line="276" w:lineRule="auto"/>
              <w:jc w:val="center"/>
            </w:pPr>
            <w:r>
              <w:t>90,3</w:t>
            </w:r>
          </w:p>
        </w:tc>
      </w:tr>
      <w:tr w:rsidR="00C31E6E" w:rsidTr="00C31E6E">
        <w:trPr>
          <w:trHeight w:val="397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Штрафы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892374">
            <w:pPr>
              <w:spacing w:line="276" w:lineRule="auto"/>
              <w:jc w:val="center"/>
            </w:pPr>
            <w:r>
              <w:t>4400380140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67605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23</w:t>
            </w:r>
            <w:r w:rsidR="006B1E1A">
              <w:rPr>
                <w:b/>
              </w:rPr>
              <w:t xml:space="preserve">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657FC1">
            <w:pPr>
              <w:spacing w:line="276" w:lineRule="auto"/>
              <w:jc w:val="center"/>
            </w:pPr>
            <w:r>
              <w:t>13 767,83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657FC1">
            <w:pPr>
              <w:spacing w:line="276" w:lineRule="auto"/>
              <w:jc w:val="center"/>
            </w:pPr>
            <w:r>
              <w:t>59,9</w:t>
            </w:r>
          </w:p>
        </w:tc>
      </w:tr>
      <w:tr w:rsidR="00C31E6E" w:rsidTr="00C31E6E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Музеи и постоянные выставки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4327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C31E6E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Библиотеки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892374">
            <w:pPr>
              <w:spacing w:line="276" w:lineRule="auto"/>
              <w:jc w:val="center"/>
            </w:pPr>
            <w:r>
              <w:t>4400120080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67605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614 000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657FC1">
            <w:pPr>
              <w:spacing w:line="276" w:lineRule="auto"/>
              <w:jc w:val="center"/>
            </w:pPr>
            <w:r>
              <w:t>601 559,24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657FC1">
            <w:pPr>
              <w:spacing w:line="276" w:lineRule="auto"/>
              <w:jc w:val="center"/>
            </w:pPr>
            <w:r>
              <w:t>98,0</w:t>
            </w:r>
          </w:p>
        </w:tc>
      </w:tr>
      <w:tr w:rsidR="00C31E6E" w:rsidTr="00C31E6E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Штрафы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906623">
            <w:pPr>
              <w:spacing w:line="276" w:lineRule="auto"/>
              <w:jc w:val="center"/>
            </w:pPr>
            <w:r>
              <w:t>4400180140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67605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243273">
              <w:rPr>
                <w:b/>
              </w:rPr>
              <w:t xml:space="preserve"> </w:t>
            </w:r>
            <w:r w:rsidR="00C31E6E">
              <w:rPr>
                <w:b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657FC1">
            <w:pPr>
              <w:spacing w:line="276" w:lineRule="auto"/>
              <w:jc w:val="center"/>
            </w:pPr>
            <w:r>
              <w:t>1 846,86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657FC1">
            <w:pPr>
              <w:spacing w:line="276" w:lineRule="auto"/>
              <w:jc w:val="center"/>
            </w:pPr>
            <w:r>
              <w:t>37,0</w:t>
            </w:r>
          </w:p>
        </w:tc>
      </w:tr>
      <w:tr w:rsidR="00C31E6E" w:rsidTr="00C31E6E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Периодическая печать и издательства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906623">
            <w:pPr>
              <w:spacing w:line="276" w:lineRule="auto"/>
              <w:jc w:val="center"/>
            </w:pPr>
            <w:r>
              <w:t>9900020690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4327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40 000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657FC1">
            <w:pPr>
              <w:spacing w:line="276" w:lineRule="auto"/>
              <w:jc w:val="center"/>
            </w:pPr>
            <w:r>
              <w:t>11 466,40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657FC1">
            <w:pPr>
              <w:spacing w:line="276" w:lineRule="auto"/>
              <w:jc w:val="center"/>
            </w:pPr>
            <w:r>
              <w:t>28,7</w:t>
            </w:r>
          </w:p>
        </w:tc>
      </w:tr>
      <w:tr w:rsidR="00C31E6E" w:rsidTr="00C31E6E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Спорт и физическая культура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906623">
            <w:pPr>
              <w:spacing w:line="276" w:lineRule="auto"/>
              <w:jc w:val="center"/>
            </w:pPr>
            <w:r>
              <w:t>5300020340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67605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B1E1A">
              <w:rPr>
                <w:b/>
              </w:rPr>
              <w:t>6 000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657FC1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657FC1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C31E6E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ИТОГО РАСХОДОВ: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67605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13 701 329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67605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12 114 841,51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67605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88 ,4</w:t>
            </w:r>
          </w:p>
        </w:tc>
      </w:tr>
    </w:tbl>
    <w:p w:rsidR="00C31E6E" w:rsidRDefault="00C31E6E" w:rsidP="00C31E6E"/>
    <w:p w:rsidR="00C31E6E" w:rsidRDefault="00C31E6E" w:rsidP="00C31E6E"/>
    <w:p w:rsidR="00C31E6E" w:rsidRDefault="00C31E6E" w:rsidP="00C31E6E"/>
    <w:p w:rsidR="00C31E6E" w:rsidRDefault="00C31E6E" w:rsidP="00C31E6E">
      <w:r>
        <w:t xml:space="preserve">Глава Пичужинского </w:t>
      </w:r>
    </w:p>
    <w:p w:rsidR="00C31E6E" w:rsidRDefault="00C31E6E" w:rsidP="00C31E6E">
      <w:r>
        <w:t xml:space="preserve">сельского поселения                                                                                             Климешов Н.А.                                                                                                                                                           </w:t>
      </w:r>
    </w:p>
    <w:p w:rsidR="00C31E6E" w:rsidRDefault="00C31E6E" w:rsidP="00C31E6E"/>
    <w:p w:rsidR="00C31E6E" w:rsidRDefault="00C31E6E" w:rsidP="00C31E6E"/>
    <w:p w:rsidR="00C31E6E" w:rsidRDefault="00C31E6E" w:rsidP="00C31E6E"/>
    <w:p w:rsidR="00C31E6E" w:rsidRDefault="00C31E6E" w:rsidP="00C31E6E"/>
    <w:p w:rsidR="00C31E6E" w:rsidRDefault="00C31E6E" w:rsidP="00C31E6E"/>
    <w:p w:rsidR="00C31E6E" w:rsidRDefault="00C31E6E" w:rsidP="00C31E6E"/>
    <w:p w:rsidR="00C31E6E" w:rsidRDefault="00C31E6E" w:rsidP="00C31E6E"/>
    <w:p w:rsidR="00C31E6E" w:rsidRDefault="00C31E6E" w:rsidP="00C31E6E"/>
    <w:p w:rsidR="00C31E6E" w:rsidRDefault="00C31E6E" w:rsidP="00C31E6E"/>
    <w:p w:rsidR="00C31E6E" w:rsidRDefault="00C31E6E" w:rsidP="00C31E6E"/>
    <w:p w:rsidR="00C31E6E" w:rsidRDefault="00C31E6E" w:rsidP="00C31E6E"/>
    <w:p w:rsidR="00C31E6E" w:rsidRDefault="00C31E6E" w:rsidP="00C31E6E"/>
    <w:p w:rsidR="00C31E6E" w:rsidRDefault="00C31E6E" w:rsidP="00C31E6E">
      <w:pPr>
        <w:tabs>
          <w:tab w:val="left" w:pos="7185"/>
        </w:tabs>
      </w:pPr>
      <w:r>
        <w:lastRenderedPageBreak/>
        <w:t xml:space="preserve">                                                    </w:t>
      </w:r>
    </w:p>
    <w:p w:rsidR="00C31E6E" w:rsidRDefault="00C31E6E" w:rsidP="00C31E6E">
      <w:pPr>
        <w:tabs>
          <w:tab w:val="left" w:pos="7185"/>
        </w:tabs>
      </w:pPr>
    </w:p>
    <w:p w:rsidR="00906623" w:rsidRDefault="00C31E6E" w:rsidP="00C31E6E">
      <w:pPr>
        <w:tabs>
          <w:tab w:val="left" w:pos="7185"/>
        </w:tabs>
      </w:pPr>
      <w:r>
        <w:t xml:space="preserve">                                                                      </w:t>
      </w:r>
    </w:p>
    <w:p w:rsidR="004D621A" w:rsidRDefault="00906623" w:rsidP="00C31E6E">
      <w:pPr>
        <w:tabs>
          <w:tab w:val="left" w:pos="7185"/>
        </w:tabs>
      </w:pPr>
      <w:r>
        <w:t xml:space="preserve">                                                                   </w:t>
      </w:r>
      <w:r w:rsidR="00C31E6E">
        <w:t xml:space="preserve"> </w:t>
      </w:r>
    </w:p>
    <w:p w:rsidR="00C31E6E" w:rsidRDefault="004D621A" w:rsidP="00C31E6E">
      <w:pPr>
        <w:tabs>
          <w:tab w:val="left" w:pos="7185"/>
        </w:tabs>
      </w:pPr>
      <w:r>
        <w:t xml:space="preserve">                                                                     </w:t>
      </w:r>
      <w:r w:rsidR="00C31E6E">
        <w:t xml:space="preserve">Приложение №1 к Решению        Совета депутатов </w:t>
      </w:r>
    </w:p>
    <w:p w:rsidR="00C31E6E" w:rsidRDefault="00C31E6E" w:rsidP="00C31E6E">
      <w:pPr>
        <w:jc w:val="right"/>
      </w:pPr>
      <w:r>
        <w:t>Пичужинского сельского поселения</w:t>
      </w:r>
    </w:p>
    <w:p w:rsidR="00C31E6E" w:rsidRDefault="00C31E6E" w:rsidP="00C31E6E">
      <w:pPr>
        <w:jc w:val="center"/>
        <w:rPr>
          <w:rStyle w:val="hl41"/>
          <w:b w:val="0"/>
          <w:bCs w:val="0"/>
          <w:sz w:val="24"/>
          <w:szCs w:val="24"/>
        </w:rPr>
      </w:pPr>
      <w:r>
        <w:t xml:space="preserve">                                                                                      о</w:t>
      </w:r>
      <w:r w:rsidR="0072290B">
        <w:t xml:space="preserve">т </w:t>
      </w:r>
      <w:r w:rsidR="0059490C">
        <w:t>27.05.</w:t>
      </w:r>
      <w:r w:rsidR="00DA3101">
        <w:t xml:space="preserve"> </w:t>
      </w:r>
      <w:r w:rsidR="00657FC1">
        <w:t>2019</w:t>
      </w:r>
      <w:r>
        <w:t xml:space="preserve">г.  №  </w:t>
      </w:r>
      <w:r w:rsidR="0059490C">
        <w:t>42/155</w:t>
      </w:r>
    </w:p>
    <w:p w:rsidR="00C31E6E" w:rsidRDefault="00C31E6E" w:rsidP="00C31E6E">
      <w:pPr>
        <w:pStyle w:val="Web"/>
        <w:spacing w:before="0" w:after="0" w:line="240" w:lineRule="exact"/>
        <w:jc w:val="center"/>
        <w:rPr>
          <w:rStyle w:val="hl41"/>
          <w:rFonts w:ascii="Times New Roman" w:hAnsi="Times New Roman"/>
          <w:sz w:val="28"/>
          <w:szCs w:val="28"/>
        </w:rPr>
      </w:pPr>
    </w:p>
    <w:p w:rsidR="00C31E6E" w:rsidRDefault="00C31E6E" w:rsidP="00C31E6E">
      <w:pPr>
        <w:pStyle w:val="Web"/>
        <w:spacing w:before="0" w:after="0" w:line="240" w:lineRule="exact"/>
        <w:jc w:val="center"/>
        <w:rPr>
          <w:rStyle w:val="hl41"/>
          <w:rFonts w:ascii="Times New Roman" w:hAnsi="Times New Roman"/>
          <w:sz w:val="28"/>
          <w:szCs w:val="28"/>
        </w:rPr>
      </w:pPr>
    </w:p>
    <w:p w:rsidR="00C31E6E" w:rsidRDefault="00C31E6E" w:rsidP="00C31E6E">
      <w:pPr>
        <w:pStyle w:val="Web"/>
        <w:spacing w:before="0" w:after="0" w:line="240" w:lineRule="exact"/>
        <w:jc w:val="center"/>
      </w:pPr>
      <w:r>
        <w:rPr>
          <w:rStyle w:val="hl41"/>
          <w:rFonts w:ascii="Times New Roman" w:hAnsi="Times New Roman"/>
          <w:sz w:val="28"/>
          <w:szCs w:val="28"/>
        </w:rPr>
        <w:t>Бюджет Пичужинского сельского поселения по доходам за</w:t>
      </w:r>
      <w:r w:rsidR="00906623">
        <w:rPr>
          <w:rStyle w:val="hl41"/>
          <w:rFonts w:ascii="Times New Roman" w:hAnsi="Times New Roman"/>
          <w:sz w:val="28"/>
          <w:szCs w:val="28"/>
        </w:rPr>
        <w:t xml:space="preserve"> </w:t>
      </w:r>
      <w:r w:rsidR="0067598C">
        <w:rPr>
          <w:rStyle w:val="hl41"/>
          <w:rFonts w:ascii="Times New Roman" w:hAnsi="Times New Roman"/>
          <w:sz w:val="28"/>
          <w:szCs w:val="28"/>
        </w:rPr>
        <w:t>2018</w:t>
      </w:r>
      <w:r>
        <w:rPr>
          <w:rStyle w:val="hl41"/>
          <w:rFonts w:ascii="Times New Roman" w:hAnsi="Times New Roman"/>
          <w:sz w:val="28"/>
          <w:szCs w:val="28"/>
        </w:rPr>
        <w:t>г.</w:t>
      </w:r>
    </w:p>
    <w:p w:rsidR="00C31E6E" w:rsidRDefault="00C31E6E" w:rsidP="00C31E6E">
      <w:pPr>
        <w:pStyle w:val="Web"/>
        <w:spacing w:before="0" w:after="0"/>
        <w:jc w:val="center"/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(руб.)</w:t>
      </w:r>
    </w:p>
    <w:tbl>
      <w:tblPr>
        <w:tblW w:w="0" w:type="auto"/>
        <w:jc w:val="center"/>
        <w:tblInd w:w="-3114" w:type="dxa"/>
        <w:tblLayout w:type="fixed"/>
        <w:tblLook w:val="04A0"/>
      </w:tblPr>
      <w:tblGrid>
        <w:gridCol w:w="3381"/>
        <w:gridCol w:w="1750"/>
        <w:gridCol w:w="1843"/>
        <w:gridCol w:w="1019"/>
      </w:tblGrid>
      <w:tr w:rsidR="00C31E6E" w:rsidTr="00C31E6E">
        <w:trPr>
          <w:jc w:val="center"/>
        </w:trPr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Наименование</w:t>
            </w:r>
          </w:p>
          <w:p w:rsidR="00C31E6E" w:rsidRDefault="00C31E6E">
            <w:pPr>
              <w:pStyle w:val="Web"/>
              <w:spacing w:before="0" w:after="0" w:line="276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доходов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657FC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Сумма лимитов на 2018</w:t>
            </w:r>
            <w:r w:rsidR="00C31E6E">
              <w:rPr>
                <w:rFonts w:ascii="Times New Roman" w:hAnsi="Times New Roman"/>
                <w:b/>
                <w:i/>
              </w:rPr>
              <w:t>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241D15" w:rsidP="00117049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Исполнено на 01.01.201</w:t>
            </w:r>
            <w:r w:rsidR="00657FC1">
              <w:rPr>
                <w:rFonts w:ascii="Times New Roman" w:hAnsi="Times New Roman"/>
                <w:b/>
                <w:i/>
              </w:rPr>
              <w:t>9</w:t>
            </w:r>
            <w:r w:rsidR="00C31E6E">
              <w:rPr>
                <w:rFonts w:ascii="Times New Roman" w:hAnsi="Times New Roman"/>
                <w:b/>
                <w:i/>
              </w:rPr>
              <w:t xml:space="preserve">г. 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% исполнения </w:t>
            </w:r>
          </w:p>
        </w:tc>
      </w:tr>
      <w:tr w:rsidR="00C31E6E" w:rsidTr="00C31E6E">
        <w:trPr>
          <w:cantSplit/>
          <w:jc w:val="center"/>
        </w:trPr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C31E6E" w:rsidTr="00C31E6E">
        <w:trPr>
          <w:trHeight w:val="886"/>
          <w:jc w:val="center"/>
        </w:trPr>
        <w:tc>
          <w:tcPr>
            <w:tcW w:w="3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657FC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1 140 000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1E6E" w:rsidRDefault="00657FC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1 234 934,17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0D5726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108,3</w:t>
            </w:r>
          </w:p>
        </w:tc>
      </w:tr>
      <w:tr w:rsidR="00C31E6E" w:rsidTr="00C31E6E">
        <w:trPr>
          <w:trHeight w:val="1693"/>
          <w:jc w:val="center"/>
        </w:trPr>
        <w:tc>
          <w:tcPr>
            <w:tcW w:w="3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a3"/>
              <w:spacing w:line="276" w:lineRule="auto"/>
            </w:pPr>
            <w:r>
              <w:t xml:space="preserve">Доходы от уплаты акцизов на дизельное топливо, </w:t>
            </w:r>
            <w:r>
              <w:br/>
              <w:t xml:space="preserve">зачисляемые в консолидированные бюджеты </w:t>
            </w:r>
            <w:r>
              <w:br/>
              <w:t>субъектов Российской Федерации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657FC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1E6E" w:rsidRDefault="00657FC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333 979,39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0D5726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133,6</w:t>
            </w:r>
          </w:p>
        </w:tc>
      </w:tr>
      <w:tr w:rsidR="00C31E6E" w:rsidTr="00C31E6E">
        <w:trPr>
          <w:trHeight w:val="1693"/>
          <w:jc w:val="center"/>
        </w:trPr>
        <w:tc>
          <w:tcPr>
            <w:tcW w:w="3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a3"/>
              <w:spacing w:line="276" w:lineRule="auto"/>
            </w:pPr>
            <w:r>
              <w:t xml:space="preserve">Доходы от уплаты акцизов на моторные масла для </w:t>
            </w:r>
            <w:r>
              <w:br/>
              <w:t>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 xml:space="preserve">) </w:t>
            </w:r>
            <w:r>
              <w:br/>
              <w:t xml:space="preserve">двигателей, зачисляемые в консолидированные </w:t>
            </w:r>
            <w:r>
              <w:br/>
              <w:t>бюджеты субъектов Российской Федерации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657FC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1E6E" w:rsidRDefault="00657FC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3 216,44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0D5726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80,4</w:t>
            </w:r>
          </w:p>
        </w:tc>
      </w:tr>
      <w:tr w:rsidR="00C31E6E" w:rsidTr="00C31E6E">
        <w:trPr>
          <w:trHeight w:val="1693"/>
          <w:jc w:val="center"/>
        </w:trPr>
        <w:tc>
          <w:tcPr>
            <w:tcW w:w="3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a3"/>
              <w:spacing w:line="276" w:lineRule="auto"/>
            </w:pPr>
            <w:r>
              <w:t xml:space="preserve">Доходы от уплаты акцизов на автомобильный </w:t>
            </w:r>
            <w:r>
              <w:br/>
              <w:t xml:space="preserve">бензин, производимый на территории Российской </w:t>
            </w:r>
            <w:r>
              <w:br/>
              <w:t xml:space="preserve">Федерации, зачисляемые в консолидированные </w:t>
            </w:r>
            <w:r>
              <w:br/>
              <w:t>бюджеты субъектов Российской Федерации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657FC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396 000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1E6E" w:rsidRDefault="00657FC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487 197,74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0D5726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123,0</w:t>
            </w:r>
          </w:p>
        </w:tc>
      </w:tr>
      <w:tr w:rsidR="00C31E6E" w:rsidTr="00C31E6E">
        <w:trPr>
          <w:trHeight w:val="1693"/>
          <w:jc w:val="center"/>
        </w:trPr>
        <w:tc>
          <w:tcPr>
            <w:tcW w:w="3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a3"/>
              <w:spacing w:line="276" w:lineRule="auto"/>
            </w:pPr>
            <w:r>
              <w:t xml:space="preserve">Доходы от уплаты акцизов на прямогонный бензин, </w:t>
            </w:r>
            <w:r>
              <w:br/>
              <w:t xml:space="preserve">производимый на территории Российской Федерации, </w:t>
            </w:r>
            <w:r>
              <w:br/>
              <w:t xml:space="preserve">зачисляемые в консолидированные бюджеты </w:t>
            </w:r>
            <w:r>
              <w:br/>
              <w:t xml:space="preserve">субъектов Российской </w:t>
            </w:r>
            <w:r>
              <w:lastRenderedPageBreak/>
              <w:t>Федерации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031AF7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4 000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1E6E" w:rsidRDefault="00C47435" w:rsidP="00657FC1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</w:t>
            </w:r>
            <w:r w:rsidR="00117049">
              <w:rPr>
                <w:rFonts w:ascii="Times New Roman" w:hAnsi="Times New Roman"/>
                <w:color w:val="000000"/>
              </w:rPr>
              <w:t>-</w:t>
            </w:r>
            <w:r w:rsidR="00657FC1">
              <w:rPr>
                <w:rFonts w:ascii="Times New Roman" w:hAnsi="Times New Roman"/>
                <w:color w:val="000000"/>
              </w:rPr>
              <w:t>74 830,34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Единый сельскохозяйственный налог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117049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26</w:t>
            </w:r>
            <w:r w:rsidR="00031AF7">
              <w:rPr>
                <w:rFonts w:ascii="Times New Roman" w:hAnsi="Times New Roman"/>
                <w:color w:val="000000"/>
              </w:rPr>
              <w:t xml:space="preserve"> 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117049" w:rsidP="00657FC1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</w:t>
            </w:r>
            <w:r w:rsidR="00657FC1">
              <w:rPr>
                <w:rFonts w:ascii="Times New Roman" w:hAnsi="Times New Roman"/>
                <w:color w:val="000000"/>
              </w:rPr>
              <w:t>15 794,58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Pr="00117049" w:rsidRDefault="00117049" w:rsidP="000D5726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  <w:sz w:val="22"/>
                <w:szCs w:val="22"/>
              </w:rPr>
              <w:t xml:space="preserve">   </w:t>
            </w:r>
            <w:r w:rsidR="000D5726">
              <w:rPr>
                <w:rFonts w:eastAsiaTheme="minorEastAsia"/>
                <w:sz w:val="22"/>
                <w:szCs w:val="22"/>
              </w:rPr>
              <w:t>60,7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 расположенным в границах поселений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657FC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180 000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657FC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72 082,76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0D5726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40,0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47435" w:rsidP="00657FC1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</w:t>
            </w:r>
            <w:r w:rsidR="00657FC1">
              <w:rPr>
                <w:rFonts w:ascii="Times New Roman" w:hAnsi="Times New Roman"/>
                <w:color w:val="000000"/>
              </w:rPr>
              <w:t>1 900 000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7435" w:rsidRDefault="00C47435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C31E6E" w:rsidRDefault="00657FC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1 746 995,85</w:t>
            </w:r>
          </w:p>
          <w:p w:rsidR="00C47435" w:rsidRDefault="00C47435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0D5726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92,0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Денежные взыскания (штрафы), установленные законами субъектов РФ за несоблюдение муниципальных правовых актов, зачисляемые в бюджеты поселений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657FC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657FC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4 802,32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Pr="00117049" w:rsidRDefault="00117049" w:rsidP="000D5726">
            <w:pPr>
              <w:spacing w:line="276" w:lineRule="auto"/>
              <w:rPr>
                <w:rFonts w:eastAsiaTheme="minorEastAsia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  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Доходы, получаемые в виде арендной платы за передачу в возмездное пользование государственного и муниципального имущества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от реализации иного имущества, находящегося в собственности поселени</w:t>
            </w:r>
            <w:proofErr w:type="gramStart"/>
            <w:r>
              <w:rPr>
                <w:rFonts w:ascii="Times New Roman" w:hAnsi="Times New Roman"/>
              </w:rPr>
              <w:t>я(</w:t>
            </w:r>
            <w:proofErr w:type="gramEnd"/>
            <w:r>
              <w:rPr>
                <w:rFonts w:ascii="Times New Roman" w:hAnsi="Times New Roman"/>
              </w:rPr>
              <w:t xml:space="preserve"> за исключением имущества муниципальных автономных учреждений, а также имущества муниципальных унитарных предприятий, в том числе казённых) в части реализации основных средств по указанному имуществу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BB24DB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rPr>
                <w:bCs/>
              </w:rPr>
            </w:pPr>
            <w:r>
              <w:rPr>
                <w:bCs/>
              </w:rPr>
              <w:t xml:space="preserve">Доходы от продажи земельных </w:t>
            </w:r>
            <w:r>
              <w:rPr>
                <w:bCs/>
              </w:rPr>
              <w:lastRenderedPageBreak/>
              <w:t>участков, государственная собственность  на которые не разграничена и которые расположены в границах поселения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rPr>
                <w:bCs/>
              </w:rPr>
            </w:pPr>
            <w:r>
              <w:rPr>
                <w:bCs/>
              </w:rPr>
              <w:lastRenderedPageBreak/>
              <w:t>Прочие доходы от оказания платных услуг получателями средств бюджетов поселения и компенсации затрат бюджетов поселений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117049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25 000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C31E6E" w:rsidTr="00C31E6E">
        <w:trPr>
          <w:trHeight w:val="1147"/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rPr>
                <w:bCs/>
              </w:rPr>
            </w:pPr>
            <w:r>
              <w:rPr>
                <w:bCs/>
              </w:rPr>
              <w:t>Государственная пошлина за совершение нотариальных действий должностными лицами органов местного самоуправления.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10 000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rPr>
                <w:bCs/>
              </w:rPr>
            </w:pPr>
            <w:r>
              <w:rPr>
                <w:bCs/>
              </w:rPr>
              <w:t>Доходы от сдачи в аренду имущества, находящегося в оперативном управлении органов управления поселений.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657FC1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25 000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657FC1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27 440,56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0D5726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109,8</w:t>
            </w:r>
          </w:p>
        </w:tc>
      </w:tr>
      <w:tr w:rsidR="00C31E6E" w:rsidTr="00C31E6E">
        <w:trPr>
          <w:trHeight w:val="1679"/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rPr>
                <w:bCs/>
              </w:rPr>
            </w:pPr>
            <w:r>
              <w:rPr>
                <w:bCs/>
              </w:rPr>
              <w:t xml:space="preserve">Доходы от возмещения ущерба при возникновении страховых случаев, когда </w:t>
            </w:r>
            <w:proofErr w:type="spellStart"/>
            <w:r>
              <w:rPr>
                <w:bCs/>
              </w:rPr>
              <w:t>выгодоприобретателями</w:t>
            </w:r>
            <w:proofErr w:type="spellEnd"/>
            <w:r>
              <w:rPr>
                <w:bCs/>
              </w:rPr>
              <w:t xml:space="preserve"> по договорам страхования выступают получатели средств бюджета  поселений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31E6E" w:rsidRDefault="00C31E6E">
            <w:pPr>
              <w:snapToGrid w:val="0"/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E6E" w:rsidRDefault="00C31E6E">
            <w:pPr>
              <w:snapToGrid w:val="0"/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E6E" w:rsidRDefault="00C31E6E">
            <w:pPr>
              <w:snapToGrid w:val="0"/>
              <w:spacing w:line="276" w:lineRule="auto"/>
              <w:jc w:val="center"/>
              <w:rPr>
                <w:bCs/>
              </w:rPr>
            </w:pP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657FC1">
            <w:pPr>
              <w:snapToGrid w:val="0"/>
              <w:spacing w:line="276" w:lineRule="auto"/>
              <w:rPr>
                <w:bCs/>
              </w:rPr>
            </w:pPr>
            <w:r>
              <w:rPr>
                <w:bCs/>
              </w:rPr>
              <w:t>Прочие неналоговые доходы бюджетов сельских поселений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Pr="000D5726" w:rsidRDefault="00657FC1">
            <w:pPr>
              <w:spacing w:line="276" w:lineRule="auto"/>
              <w:rPr>
                <w:rFonts w:eastAsiaTheme="minorEastAsia"/>
              </w:rPr>
            </w:pPr>
            <w:r w:rsidRPr="000D5726">
              <w:rPr>
                <w:rFonts w:eastAsiaTheme="minorEastAsia"/>
              </w:rPr>
              <w:t xml:space="preserve">          45 000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Pr="000D5726" w:rsidRDefault="00657FC1">
            <w:pPr>
              <w:spacing w:line="276" w:lineRule="auto"/>
              <w:rPr>
                <w:rFonts w:eastAsiaTheme="minorEastAsia"/>
              </w:rPr>
            </w:pPr>
            <w:r w:rsidRPr="000D5726">
              <w:rPr>
                <w:rFonts w:eastAsiaTheme="minorEastAsia"/>
              </w:rPr>
              <w:t xml:space="preserve">         43 961,18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0D5726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97,7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</w:pPr>
            <w:r>
              <w:t>Дотации бюджетам поселений на выравнивание бюджетной обеспеченности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0D5726">
            <w:pPr>
              <w:snapToGrid w:val="0"/>
              <w:spacing w:line="276" w:lineRule="auto"/>
              <w:jc w:val="center"/>
            </w:pPr>
            <w:r>
              <w:t>2 092</w:t>
            </w:r>
            <w:r w:rsidR="00117049">
              <w:t xml:space="preserve"> 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0D5726">
            <w:pPr>
              <w:snapToGrid w:val="0"/>
              <w:spacing w:line="276" w:lineRule="auto"/>
              <w:jc w:val="center"/>
            </w:pPr>
            <w:r>
              <w:t>2 092</w:t>
            </w:r>
            <w:r w:rsidR="00117049">
              <w:t xml:space="preserve"> 000</w:t>
            </w:r>
            <w:r w:rsidR="00C47435">
              <w:t>,00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47435">
            <w:pPr>
              <w:snapToGrid w:val="0"/>
              <w:spacing w:line="276" w:lineRule="auto"/>
              <w:jc w:val="center"/>
            </w:pPr>
            <w:r>
              <w:t>100</w:t>
            </w:r>
          </w:p>
        </w:tc>
      </w:tr>
      <w:tr w:rsidR="00C31E6E" w:rsidRPr="000D5726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 w:rsidP="000D5726">
            <w:pPr>
              <w:snapToGrid w:val="0"/>
              <w:spacing w:line="276" w:lineRule="auto"/>
            </w:pPr>
            <w:r>
              <w:t xml:space="preserve">Субсидии </w:t>
            </w:r>
            <w:r w:rsidR="000D5726">
              <w:t>бюджетам сельских поселений на поддержку государственных программ субъектов РФ и муниципальных программ формирования современной городской среды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Pr="000D5726" w:rsidRDefault="000D5726">
            <w:pPr>
              <w:spacing w:line="276" w:lineRule="auto"/>
              <w:rPr>
                <w:rFonts w:eastAsiaTheme="minorEastAsia"/>
              </w:rPr>
            </w:pPr>
            <w:r w:rsidRPr="000D5726">
              <w:rPr>
                <w:rFonts w:eastAsiaTheme="minorEastAsia"/>
              </w:rPr>
              <w:t xml:space="preserve">        3 000 000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Pr="000D5726" w:rsidRDefault="000D5726">
            <w:pPr>
              <w:spacing w:line="276" w:lineRule="auto"/>
              <w:rPr>
                <w:rFonts w:eastAsiaTheme="minorEastAsia"/>
              </w:rPr>
            </w:pPr>
            <w:r w:rsidRPr="000D5726">
              <w:rPr>
                <w:rFonts w:eastAsiaTheme="minorEastAsia"/>
              </w:rPr>
              <w:t xml:space="preserve">    3 000 000,00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Pr="000D5726" w:rsidRDefault="000D5726">
            <w:pPr>
              <w:spacing w:line="276" w:lineRule="auto"/>
              <w:rPr>
                <w:rFonts w:eastAsiaTheme="minorEastAsia"/>
              </w:rPr>
            </w:pPr>
            <w:r w:rsidRPr="000D5726">
              <w:rPr>
                <w:rFonts w:eastAsiaTheme="minorEastAsia"/>
              </w:rPr>
              <w:t xml:space="preserve">   100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</w:pPr>
            <w:r>
              <w:t>Прочие субсидии бюджетам поселений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0D5726">
            <w:pPr>
              <w:snapToGri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0D5726">
            <w:pPr>
              <w:snapToGri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0D5726">
            <w:pPr>
              <w:snapToGrid w:val="0"/>
              <w:spacing w:line="276" w:lineRule="auto"/>
              <w:jc w:val="center"/>
            </w:pPr>
            <w:r>
              <w:t>0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</w:pPr>
            <w:r>
              <w:t xml:space="preserve">Межбюджетные трансферты, передаваемые бюджетам поселений для компенсации дополнительных расходов, возникших в результате решений, принятых органами </w:t>
            </w:r>
            <w:r>
              <w:lastRenderedPageBreak/>
              <w:t>власти другого уровня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</w:pPr>
            <w:r>
              <w:lastRenderedPageBreak/>
              <w:t>Субвенции бюджетам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0D5726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93 400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0D5726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93 400,00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47435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</w:pPr>
            <w:r>
              <w:t>Прочие межбюджетные трансферты, передаваемые бюджетам поселений (Административные комиссии)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5 300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F22ECA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5 300</w:t>
            </w:r>
            <w:r w:rsidR="00C47435">
              <w:rPr>
                <w:bCs/>
              </w:rPr>
              <w:t>,00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47435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F22ECA">
            <w:pPr>
              <w:snapToGrid w:val="0"/>
              <w:spacing w:line="276" w:lineRule="auto"/>
            </w:pPr>
            <w:r w:rsidRPr="007077BF">
              <w:t>Межбюджетные трансферты, передаваемые бюджетам поселений, из бюджета муниципальных районов на осуществление части полномочий по решению вопросов местного значения</w:t>
            </w:r>
            <w:r w:rsidRPr="00B5233D">
              <w:rPr>
                <w:snapToGrid w:val="0"/>
              </w:rPr>
              <w:t xml:space="preserve"> в соответствии с заключенными соглашениями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0D5726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399</w:t>
            </w:r>
            <w:r w:rsidR="0092639A">
              <w:rPr>
                <w:bCs/>
              </w:rPr>
              <w:t xml:space="preserve"> 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0D5726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399</w:t>
            </w:r>
            <w:r w:rsidR="0092639A">
              <w:rPr>
                <w:bCs/>
              </w:rPr>
              <w:t xml:space="preserve"> 000</w:t>
            </w:r>
            <w:r w:rsidR="00F22ECA">
              <w:rPr>
                <w:bCs/>
              </w:rPr>
              <w:t>,00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F22ECA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F22ECA">
            <w:pPr>
              <w:snapToGrid w:val="0"/>
              <w:spacing w:line="276" w:lineRule="auto"/>
            </w:pPr>
            <w:r w:rsidRPr="007077BF">
              <w:t>Прочие межбюджетные трансферты, передаваемые бюджетам поселений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Pr="00E268AC" w:rsidRDefault="00E268AC" w:rsidP="000D5726">
            <w:pPr>
              <w:spacing w:line="276" w:lineRule="auto"/>
              <w:rPr>
                <w:rFonts w:eastAsiaTheme="minorEastAsia"/>
              </w:rPr>
            </w:pPr>
            <w:r w:rsidRPr="00E268AC">
              <w:rPr>
                <w:rFonts w:eastAsiaTheme="minorEastAsia"/>
              </w:rPr>
              <w:t xml:space="preserve">       </w:t>
            </w:r>
            <w:r w:rsidR="000D5726">
              <w:rPr>
                <w:rFonts w:eastAsiaTheme="minorEastAsia"/>
              </w:rPr>
              <w:t>2 519 000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Pr="00E268AC" w:rsidRDefault="0092639A" w:rsidP="000D5726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</w:t>
            </w:r>
            <w:r w:rsidR="000D5726">
              <w:rPr>
                <w:rFonts w:eastAsiaTheme="minorEastAsia"/>
              </w:rPr>
              <w:t>2 536 500,00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Pr="00E268AC" w:rsidRDefault="00E268AC" w:rsidP="0092639A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</w:t>
            </w:r>
            <w:r w:rsidR="0092639A">
              <w:rPr>
                <w:rFonts w:eastAsiaTheme="minorEastAsia"/>
              </w:rPr>
              <w:t>102,3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0D5726">
            <w:pPr>
              <w:snapToGrid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12 113 700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0D5726">
            <w:pPr>
              <w:snapToGrid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12 033 096,50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0D5726">
            <w:pPr>
              <w:snapToGrid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99,3</w:t>
            </w:r>
          </w:p>
        </w:tc>
      </w:tr>
    </w:tbl>
    <w:p w:rsidR="00C31E6E" w:rsidRDefault="00C31E6E" w:rsidP="00C31E6E">
      <w:pPr>
        <w:ind w:firstLine="6120"/>
      </w:pPr>
    </w:p>
    <w:p w:rsidR="00C31E6E" w:rsidRDefault="00C31E6E" w:rsidP="00C31E6E"/>
    <w:p w:rsidR="00C31E6E" w:rsidRDefault="00C31E6E" w:rsidP="00C31E6E"/>
    <w:p w:rsidR="00C31E6E" w:rsidRDefault="00C31E6E" w:rsidP="00C31E6E"/>
    <w:p w:rsidR="00C31E6E" w:rsidRDefault="00C31E6E" w:rsidP="00C31E6E">
      <w:r>
        <w:t>Глава Пичужинского</w:t>
      </w:r>
    </w:p>
    <w:p w:rsidR="00C31E6E" w:rsidRDefault="00C31E6E" w:rsidP="00C31E6E">
      <w:r>
        <w:t>сельского поселения                                                                                  Климешов Н.А.</w:t>
      </w:r>
    </w:p>
    <w:p w:rsidR="00C31E6E" w:rsidRDefault="00C31E6E" w:rsidP="00C31E6E">
      <w:pPr>
        <w:ind w:firstLine="708"/>
      </w:pPr>
    </w:p>
    <w:p w:rsidR="00C31E6E" w:rsidRDefault="00C31E6E" w:rsidP="00C31E6E"/>
    <w:p w:rsidR="00C31E6E" w:rsidRDefault="00C31E6E" w:rsidP="00C31E6E"/>
    <w:p w:rsidR="00C31E6E" w:rsidRDefault="00C31E6E" w:rsidP="00C31E6E"/>
    <w:p w:rsidR="00DE2A86" w:rsidRDefault="00DE2A86"/>
    <w:sectPr w:rsidR="00DE2A86" w:rsidSect="00DE2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1E6E"/>
    <w:rsid w:val="00003EF3"/>
    <w:rsid w:val="000050E7"/>
    <w:rsid w:val="0000576E"/>
    <w:rsid w:val="0000677F"/>
    <w:rsid w:val="000070E4"/>
    <w:rsid w:val="00011257"/>
    <w:rsid w:val="000114B0"/>
    <w:rsid w:val="00011E03"/>
    <w:rsid w:val="00015E6B"/>
    <w:rsid w:val="00017532"/>
    <w:rsid w:val="000238FF"/>
    <w:rsid w:val="00027B4D"/>
    <w:rsid w:val="0003052E"/>
    <w:rsid w:val="00030EDC"/>
    <w:rsid w:val="00031177"/>
    <w:rsid w:val="00031AF7"/>
    <w:rsid w:val="0003329A"/>
    <w:rsid w:val="00034459"/>
    <w:rsid w:val="000420D6"/>
    <w:rsid w:val="000425B4"/>
    <w:rsid w:val="000444AF"/>
    <w:rsid w:val="00053A25"/>
    <w:rsid w:val="000540A9"/>
    <w:rsid w:val="00055E41"/>
    <w:rsid w:val="00056C6A"/>
    <w:rsid w:val="00062CD0"/>
    <w:rsid w:val="00064699"/>
    <w:rsid w:val="000651A9"/>
    <w:rsid w:val="00070DA5"/>
    <w:rsid w:val="00071FF6"/>
    <w:rsid w:val="000760BB"/>
    <w:rsid w:val="00080EC5"/>
    <w:rsid w:val="00084DCA"/>
    <w:rsid w:val="00085100"/>
    <w:rsid w:val="00085CDE"/>
    <w:rsid w:val="0009074E"/>
    <w:rsid w:val="00091082"/>
    <w:rsid w:val="00091695"/>
    <w:rsid w:val="000A2961"/>
    <w:rsid w:val="000A3A57"/>
    <w:rsid w:val="000A7762"/>
    <w:rsid w:val="000B0FAF"/>
    <w:rsid w:val="000B26A1"/>
    <w:rsid w:val="000B53B8"/>
    <w:rsid w:val="000B59C3"/>
    <w:rsid w:val="000B635B"/>
    <w:rsid w:val="000C761A"/>
    <w:rsid w:val="000C7B4F"/>
    <w:rsid w:val="000D0452"/>
    <w:rsid w:val="000D260F"/>
    <w:rsid w:val="000D4109"/>
    <w:rsid w:val="000D5726"/>
    <w:rsid w:val="000E1A6A"/>
    <w:rsid w:val="000E4563"/>
    <w:rsid w:val="000E47C0"/>
    <w:rsid w:val="000F06A4"/>
    <w:rsid w:val="000F0765"/>
    <w:rsid w:val="000F10E3"/>
    <w:rsid w:val="000F3FCC"/>
    <w:rsid w:val="000F54BA"/>
    <w:rsid w:val="000F5A36"/>
    <w:rsid w:val="000F7746"/>
    <w:rsid w:val="000F7C13"/>
    <w:rsid w:val="001012E0"/>
    <w:rsid w:val="0010256D"/>
    <w:rsid w:val="00102E4C"/>
    <w:rsid w:val="00103BE5"/>
    <w:rsid w:val="0010590E"/>
    <w:rsid w:val="0011074C"/>
    <w:rsid w:val="00111D23"/>
    <w:rsid w:val="00112853"/>
    <w:rsid w:val="00114C46"/>
    <w:rsid w:val="001151F7"/>
    <w:rsid w:val="00115FC8"/>
    <w:rsid w:val="00117049"/>
    <w:rsid w:val="00117E74"/>
    <w:rsid w:val="001245E3"/>
    <w:rsid w:val="001249DB"/>
    <w:rsid w:val="00126D69"/>
    <w:rsid w:val="00127301"/>
    <w:rsid w:val="00132CA3"/>
    <w:rsid w:val="00132E85"/>
    <w:rsid w:val="00134F76"/>
    <w:rsid w:val="0013629E"/>
    <w:rsid w:val="001362DA"/>
    <w:rsid w:val="00142D4D"/>
    <w:rsid w:val="00143863"/>
    <w:rsid w:val="0014500D"/>
    <w:rsid w:val="00152EA3"/>
    <w:rsid w:val="001745DF"/>
    <w:rsid w:val="00174E27"/>
    <w:rsid w:val="00175BB8"/>
    <w:rsid w:val="00177534"/>
    <w:rsid w:val="00182802"/>
    <w:rsid w:val="001831EF"/>
    <w:rsid w:val="0018356E"/>
    <w:rsid w:val="00183693"/>
    <w:rsid w:val="00183E85"/>
    <w:rsid w:val="001865C9"/>
    <w:rsid w:val="00187A72"/>
    <w:rsid w:val="00191342"/>
    <w:rsid w:val="00195551"/>
    <w:rsid w:val="00195D8F"/>
    <w:rsid w:val="00197E3D"/>
    <w:rsid w:val="001A1211"/>
    <w:rsid w:val="001A1A36"/>
    <w:rsid w:val="001A31B0"/>
    <w:rsid w:val="001A4632"/>
    <w:rsid w:val="001A6E99"/>
    <w:rsid w:val="001C06C4"/>
    <w:rsid w:val="001C1CED"/>
    <w:rsid w:val="001C317F"/>
    <w:rsid w:val="001C3F04"/>
    <w:rsid w:val="001D0E6E"/>
    <w:rsid w:val="001D322D"/>
    <w:rsid w:val="001E0B5F"/>
    <w:rsid w:val="001E27A1"/>
    <w:rsid w:val="001E2CD3"/>
    <w:rsid w:val="001E554A"/>
    <w:rsid w:val="001E57FA"/>
    <w:rsid w:val="001E6096"/>
    <w:rsid w:val="001F18B5"/>
    <w:rsid w:val="001F4F46"/>
    <w:rsid w:val="001F7B16"/>
    <w:rsid w:val="00200DC4"/>
    <w:rsid w:val="00201609"/>
    <w:rsid w:val="00204087"/>
    <w:rsid w:val="0021028B"/>
    <w:rsid w:val="00216E55"/>
    <w:rsid w:val="002171BF"/>
    <w:rsid w:val="0022136F"/>
    <w:rsid w:val="00222988"/>
    <w:rsid w:val="00226E25"/>
    <w:rsid w:val="00230818"/>
    <w:rsid w:val="00232199"/>
    <w:rsid w:val="002331D0"/>
    <w:rsid w:val="00233EF0"/>
    <w:rsid w:val="00234C1F"/>
    <w:rsid w:val="00236C12"/>
    <w:rsid w:val="00237A1E"/>
    <w:rsid w:val="00241D15"/>
    <w:rsid w:val="0024231B"/>
    <w:rsid w:val="00243273"/>
    <w:rsid w:val="00246AC3"/>
    <w:rsid w:val="00247630"/>
    <w:rsid w:val="00251153"/>
    <w:rsid w:val="00251590"/>
    <w:rsid w:val="002516F1"/>
    <w:rsid w:val="00251DCA"/>
    <w:rsid w:val="00252230"/>
    <w:rsid w:val="00253C87"/>
    <w:rsid w:val="0025525A"/>
    <w:rsid w:val="00256C7A"/>
    <w:rsid w:val="0026113E"/>
    <w:rsid w:val="00261822"/>
    <w:rsid w:val="00262B3E"/>
    <w:rsid w:val="00262FB1"/>
    <w:rsid w:val="00263899"/>
    <w:rsid w:val="002717D4"/>
    <w:rsid w:val="00272E8E"/>
    <w:rsid w:val="00273315"/>
    <w:rsid w:val="0027512F"/>
    <w:rsid w:val="00276A29"/>
    <w:rsid w:val="00277693"/>
    <w:rsid w:val="00277FEA"/>
    <w:rsid w:val="00281883"/>
    <w:rsid w:val="00283141"/>
    <w:rsid w:val="00283EFB"/>
    <w:rsid w:val="00284B0A"/>
    <w:rsid w:val="00284EE1"/>
    <w:rsid w:val="00285663"/>
    <w:rsid w:val="00285D09"/>
    <w:rsid w:val="002931A5"/>
    <w:rsid w:val="00295B49"/>
    <w:rsid w:val="0029705D"/>
    <w:rsid w:val="002971C5"/>
    <w:rsid w:val="002A2EBA"/>
    <w:rsid w:val="002A6D4F"/>
    <w:rsid w:val="002B2654"/>
    <w:rsid w:val="002B3F5B"/>
    <w:rsid w:val="002C3956"/>
    <w:rsid w:val="002C3CF1"/>
    <w:rsid w:val="002C478A"/>
    <w:rsid w:val="002C6D2E"/>
    <w:rsid w:val="002D2A7B"/>
    <w:rsid w:val="002D42C4"/>
    <w:rsid w:val="002D4C4F"/>
    <w:rsid w:val="002D6E72"/>
    <w:rsid w:val="002E1B83"/>
    <w:rsid w:val="002E3AA8"/>
    <w:rsid w:val="002E5B9C"/>
    <w:rsid w:val="002E6504"/>
    <w:rsid w:val="002F1F3B"/>
    <w:rsid w:val="002F4BBD"/>
    <w:rsid w:val="002F6FA6"/>
    <w:rsid w:val="00300C08"/>
    <w:rsid w:val="003011A0"/>
    <w:rsid w:val="00303CE2"/>
    <w:rsid w:val="0030540D"/>
    <w:rsid w:val="0032541E"/>
    <w:rsid w:val="00326051"/>
    <w:rsid w:val="00331F55"/>
    <w:rsid w:val="00335527"/>
    <w:rsid w:val="00345EAF"/>
    <w:rsid w:val="00347D9C"/>
    <w:rsid w:val="00352F8E"/>
    <w:rsid w:val="00355868"/>
    <w:rsid w:val="003567C5"/>
    <w:rsid w:val="00362128"/>
    <w:rsid w:val="00362AB3"/>
    <w:rsid w:val="00362CAF"/>
    <w:rsid w:val="0036352A"/>
    <w:rsid w:val="00363EDD"/>
    <w:rsid w:val="003646DB"/>
    <w:rsid w:val="0036613C"/>
    <w:rsid w:val="00367CBA"/>
    <w:rsid w:val="0037323A"/>
    <w:rsid w:val="00374052"/>
    <w:rsid w:val="00374624"/>
    <w:rsid w:val="00374B0A"/>
    <w:rsid w:val="00375496"/>
    <w:rsid w:val="00377718"/>
    <w:rsid w:val="0038092C"/>
    <w:rsid w:val="003943B7"/>
    <w:rsid w:val="00395B30"/>
    <w:rsid w:val="00397A59"/>
    <w:rsid w:val="003A51D3"/>
    <w:rsid w:val="003B08ED"/>
    <w:rsid w:val="003B0BF5"/>
    <w:rsid w:val="003B37B7"/>
    <w:rsid w:val="003B3EC0"/>
    <w:rsid w:val="003B625C"/>
    <w:rsid w:val="003B74E6"/>
    <w:rsid w:val="003C0059"/>
    <w:rsid w:val="003C7BA2"/>
    <w:rsid w:val="003D1BFE"/>
    <w:rsid w:val="003D58D5"/>
    <w:rsid w:val="003E2FAD"/>
    <w:rsid w:val="003E5579"/>
    <w:rsid w:val="003E5D4E"/>
    <w:rsid w:val="003F3EF9"/>
    <w:rsid w:val="003F4998"/>
    <w:rsid w:val="003F639B"/>
    <w:rsid w:val="003F7379"/>
    <w:rsid w:val="00401065"/>
    <w:rsid w:val="0040119E"/>
    <w:rsid w:val="00402A1A"/>
    <w:rsid w:val="00403E42"/>
    <w:rsid w:val="0040657E"/>
    <w:rsid w:val="004079EC"/>
    <w:rsid w:val="00407A14"/>
    <w:rsid w:val="0041095A"/>
    <w:rsid w:val="004114AE"/>
    <w:rsid w:val="0041284D"/>
    <w:rsid w:val="00413AF6"/>
    <w:rsid w:val="0042148B"/>
    <w:rsid w:val="00422E4F"/>
    <w:rsid w:val="004254CA"/>
    <w:rsid w:val="00425C27"/>
    <w:rsid w:val="0043474E"/>
    <w:rsid w:val="004369D7"/>
    <w:rsid w:val="00446AE7"/>
    <w:rsid w:val="00447B9D"/>
    <w:rsid w:val="00452B74"/>
    <w:rsid w:val="004530E7"/>
    <w:rsid w:val="004535BB"/>
    <w:rsid w:val="0045492F"/>
    <w:rsid w:val="004559C2"/>
    <w:rsid w:val="00456E2F"/>
    <w:rsid w:val="0046400F"/>
    <w:rsid w:val="00464ED4"/>
    <w:rsid w:val="00470417"/>
    <w:rsid w:val="00470FD2"/>
    <w:rsid w:val="00474D05"/>
    <w:rsid w:val="004754F6"/>
    <w:rsid w:val="00476186"/>
    <w:rsid w:val="00477227"/>
    <w:rsid w:val="004812FE"/>
    <w:rsid w:val="00482FCD"/>
    <w:rsid w:val="00485E1C"/>
    <w:rsid w:val="00487046"/>
    <w:rsid w:val="004923FC"/>
    <w:rsid w:val="00493190"/>
    <w:rsid w:val="00494C66"/>
    <w:rsid w:val="00495647"/>
    <w:rsid w:val="00497049"/>
    <w:rsid w:val="00497C20"/>
    <w:rsid w:val="004A79BD"/>
    <w:rsid w:val="004B61BF"/>
    <w:rsid w:val="004B7CB5"/>
    <w:rsid w:val="004C253A"/>
    <w:rsid w:val="004C2DEA"/>
    <w:rsid w:val="004C643C"/>
    <w:rsid w:val="004D4AEF"/>
    <w:rsid w:val="004D61B0"/>
    <w:rsid w:val="004D621A"/>
    <w:rsid w:val="004D7B53"/>
    <w:rsid w:val="004F2719"/>
    <w:rsid w:val="004F5EC8"/>
    <w:rsid w:val="004F65AC"/>
    <w:rsid w:val="004F6E3E"/>
    <w:rsid w:val="00501A90"/>
    <w:rsid w:val="00502C20"/>
    <w:rsid w:val="00506D67"/>
    <w:rsid w:val="0050728C"/>
    <w:rsid w:val="00507304"/>
    <w:rsid w:val="005127E8"/>
    <w:rsid w:val="0051353F"/>
    <w:rsid w:val="00513C9D"/>
    <w:rsid w:val="00517D20"/>
    <w:rsid w:val="00517EE8"/>
    <w:rsid w:val="00525A82"/>
    <w:rsid w:val="00526C78"/>
    <w:rsid w:val="00532567"/>
    <w:rsid w:val="00533DEA"/>
    <w:rsid w:val="00534DC9"/>
    <w:rsid w:val="00537466"/>
    <w:rsid w:val="005428DC"/>
    <w:rsid w:val="00543919"/>
    <w:rsid w:val="00544079"/>
    <w:rsid w:val="00545AD0"/>
    <w:rsid w:val="00546505"/>
    <w:rsid w:val="00546D37"/>
    <w:rsid w:val="00553FD0"/>
    <w:rsid w:val="00554468"/>
    <w:rsid w:val="0055741D"/>
    <w:rsid w:val="0056290A"/>
    <w:rsid w:val="005671F7"/>
    <w:rsid w:val="00570049"/>
    <w:rsid w:val="00570BF6"/>
    <w:rsid w:val="005717FF"/>
    <w:rsid w:val="0057230E"/>
    <w:rsid w:val="00573965"/>
    <w:rsid w:val="00573C32"/>
    <w:rsid w:val="00576463"/>
    <w:rsid w:val="00576565"/>
    <w:rsid w:val="00577078"/>
    <w:rsid w:val="00582AB1"/>
    <w:rsid w:val="00590C86"/>
    <w:rsid w:val="00591970"/>
    <w:rsid w:val="00591EBC"/>
    <w:rsid w:val="0059284E"/>
    <w:rsid w:val="005934BD"/>
    <w:rsid w:val="0059490C"/>
    <w:rsid w:val="0059521A"/>
    <w:rsid w:val="00596791"/>
    <w:rsid w:val="005A06C6"/>
    <w:rsid w:val="005A0DEB"/>
    <w:rsid w:val="005A1032"/>
    <w:rsid w:val="005A393E"/>
    <w:rsid w:val="005A62F8"/>
    <w:rsid w:val="005A67E8"/>
    <w:rsid w:val="005A6DB6"/>
    <w:rsid w:val="005B308F"/>
    <w:rsid w:val="005B4E4F"/>
    <w:rsid w:val="005C321A"/>
    <w:rsid w:val="005C4540"/>
    <w:rsid w:val="005C77B2"/>
    <w:rsid w:val="005D13A9"/>
    <w:rsid w:val="005D1CB3"/>
    <w:rsid w:val="005E3709"/>
    <w:rsid w:val="005E6344"/>
    <w:rsid w:val="005F02B3"/>
    <w:rsid w:val="005F2224"/>
    <w:rsid w:val="006046DD"/>
    <w:rsid w:val="006051E3"/>
    <w:rsid w:val="0061279A"/>
    <w:rsid w:val="00612CD8"/>
    <w:rsid w:val="00612EDC"/>
    <w:rsid w:val="00613429"/>
    <w:rsid w:val="006151A7"/>
    <w:rsid w:val="00620B23"/>
    <w:rsid w:val="006217FB"/>
    <w:rsid w:val="00623D95"/>
    <w:rsid w:val="0062583B"/>
    <w:rsid w:val="00630A96"/>
    <w:rsid w:val="006312C3"/>
    <w:rsid w:val="00635C0D"/>
    <w:rsid w:val="006410F2"/>
    <w:rsid w:val="006428C5"/>
    <w:rsid w:val="00642F87"/>
    <w:rsid w:val="0064348C"/>
    <w:rsid w:val="00643F1C"/>
    <w:rsid w:val="00650599"/>
    <w:rsid w:val="0065197F"/>
    <w:rsid w:val="00652ABD"/>
    <w:rsid w:val="00657D39"/>
    <w:rsid w:val="00657FC1"/>
    <w:rsid w:val="006607F9"/>
    <w:rsid w:val="00666D89"/>
    <w:rsid w:val="00666F44"/>
    <w:rsid w:val="00667ED7"/>
    <w:rsid w:val="00672122"/>
    <w:rsid w:val="0067409C"/>
    <w:rsid w:val="0067598C"/>
    <w:rsid w:val="0067605C"/>
    <w:rsid w:val="00677586"/>
    <w:rsid w:val="00677C6A"/>
    <w:rsid w:val="006816D5"/>
    <w:rsid w:val="00683634"/>
    <w:rsid w:val="0068767E"/>
    <w:rsid w:val="00692C59"/>
    <w:rsid w:val="00696111"/>
    <w:rsid w:val="006979A6"/>
    <w:rsid w:val="006A2F48"/>
    <w:rsid w:val="006A75CF"/>
    <w:rsid w:val="006A779F"/>
    <w:rsid w:val="006B1E1A"/>
    <w:rsid w:val="006B2A65"/>
    <w:rsid w:val="006B3D5C"/>
    <w:rsid w:val="006B54CB"/>
    <w:rsid w:val="006C555D"/>
    <w:rsid w:val="006C7D7D"/>
    <w:rsid w:val="006D5592"/>
    <w:rsid w:val="006E40DC"/>
    <w:rsid w:val="006E5A09"/>
    <w:rsid w:val="006F6B26"/>
    <w:rsid w:val="0070104A"/>
    <w:rsid w:val="00701EA7"/>
    <w:rsid w:val="007121C0"/>
    <w:rsid w:val="00713EF2"/>
    <w:rsid w:val="00715C71"/>
    <w:rsid w:val="00716D90"/>
    <w:rsid w:val="00721E8A"/>
    <w:rsid w:val="0072290B"/>
    <w:rsid w:val="00730139"/>
    <w:rsid w:val="007325D9"/>
    <w:rsid w:val="00732AC9"/>
    <w:rsid w:val="00733204"/>
    <w:rsid w:val="00733D38"/>
    <w:rsid w:val="00737EDA"/>
    <w:rsid w:val="0074260D"/>
    <w:rsid w:val="0074563D"/>
    <w:rsid w:val="0074586C"/>
    <w:rsid w:val="00747C67"/>
    <w:rsid w:val="00747CBC"/>
    <w:rsid w:val="0075180A"/>
    <w:rsid w:val="00751B2E"/>
    <w:rsid w:val="00754B7F"/>
    <w:rsid w:val="00755ADE"/>
    <w:rsid w:val="00760493"/>
    <w:rsid w:val="00765B27"/>
    <w:rsid w:val="00765C38"/>
    <w:rsid w:val="007717E0"/>
    <w:rsid w:val="007724B2"/>
    <w:rsid w:val="00772B72"/>
    <w:rsid w:val="00775850"/>
    <w:rsid w:val="007778F6"/>
    <w:rsid w:val="00786430"/>
    <w:rsid w:val="00786AEF"/>
    <w:rsid w:val="00786F6C"/>
    <w:rsid w:val="00787B8B"/>
    <w:rsid w:val="00791B62"/>
    <w:rsid w:val="00791C1F"/>
    <w:rsid w:val="00793375"/>
    <w:rsid w:val="0079370A"/>
    <w:rsid w:val="00795EFF"/>
    <w:rsid w:val="007973D9"/>
    <w:rsid w:val="007A03D2"/>
    <w:rsid w:val="007A33D4"/>
    <w:rsid w:val="007A3C4F"/>
    <w:rsid w:val="007A4CF1"/>
    <w:rsid w:val="007A6763"/>
    <w:rsid w:val="007A6CFC"/>
    <w:rsid w:val="007A6FB6"/>
    <w:rsid w:val="007B1644"/>
    <w:rsid w:val="007B669D"/>
    <w:rsid w:val="007C0A95"/>
    <w:rsid w:val="007C2F77"/>
    <w:rsid w:val="007C4F0B"/>
    <w:rsid w:val="007D0213"/>
    <w:rsid w:val="007D0E03"/>
    <w:rsid w:val="007D1E73"/>
    <w:rsid w:val="007D2122"/>
    <w:rsid w:val="007D234F"/>
    <w:rsid w:val="007D29AD"/>
    <w:rsid w:val="007D385D"/>
    <w:rsid w:val="007D6AA9"/>
    <w:rsid w:val="007E1E38"/>
    <w:rsid w:val="007E218F"/>
    <w:rsid w:val="007E2281"/>
    <w:rsid w:val="007F0573"/>
    <w:rsid w:val="007F0BC6"/>
    <w:rsid w:val="007F0FC0"/>
    <w:rsid w:val="007F1539"/>
    <w:rsid w:val="00802859"/>
    <w:rsid w:val="00804F81"/>
    <w:rsid w:val="00806DFC"/>
    <w:rsid w:val="00807E4C"/>
    <w:rsid w:val="00807EF9"/>
    <w:rsid w:val="00811CF9"/>
    <w:rsid w:val="00813077"/>
    <w:rsid w:val="00813C99"/>
    <w:rsid w:val="00814D35"/>
    <w:rsid w:val="00824833"/>
    <w:rsid w:val="00826F56"/>
    <w:rsid w:val="0082701D"/>
    <w:rsid w:val="00832CFB"/>
    <w:rsid w:val="00834118"/>
    <w:rsid w:val="008400FA"/>
    <w:rsid w:val="0084078B"/>
    <w:rsid w:val="008413F0"/>
    <w:rsid w:val="0084191C"/>
    <w:rsid w:val="00843ADD"/>
    <w:rsid w:val="00845876"/>
    <w:rsid w:val="00845888"/>
    <w:rsid w:val="00847E05"/>
    <w:rsid w:val="00850A13"/>
    <w:rsid w:val="008513E1"/>
    <w:rsid w:val="0085307C"/>
    <w:rsid w:val="00856631"/>
    <w:rsid w:val="0086020B"/>
    <w:rsid w:val="00862529"/>
    <w:rsid w:val="00862997"/>
    <w:rsid w:val="008711E3"/>
    <w:rsid w:val="00873B40"/>
    <w:rsid w:val="0087520E"/>
    <w:rsid w:val="008756A5"/>
    <w:rsid w:val="00881977"/>
    <w:rsid w:val="008839A5"/>
    <w:rsid w:val="00884484"/>
    <w:rsid w:val="00884BE0"/>
    <w:rsid w:val="00891A6D"/>
    <w:rsid w:val="00892374"/>
    <w:rsid w:val="008931D4"/>
    <w:rsid w:val="008965F5"/>
    <w:rsid w:val="00896EAE"/>
    <w:rsid w:val="008A1DDC"/>
    <w:rsid w:val="008A227A"/>
    <w:rsid w:val="008A2941"/>
    <w:rsid w:val="008A3627"/>
    <w:rsid w:val="008A58FE"/>
    <w:rsid w:val="008B2571"/>
    <w:rsid w:val="008B25AD"/>
    <w:rsid w:val="008B438D"/>
    <w:rsid w:val="008B4FB4"/>
    <w:rsid w:val="008B6254"/>
    <w:rsid w:val="008B6783"/>
    <w:rsid w:val="008B6823"/>
    <w:rsid w:val="008B7897"/>
    <w:rsid w:val="008C30BF"/>
    <w:rsid w:val="008C5F72"/>
    <w:rsid w:val="008C673A"/>
    <w:rsid w:val="008D19AE"/>
    <w:rsid w:val="008D2140"/>
    <w:rsid w:val="008D28EC"/>
    <w:rsid w:val="008D3E6C"/>
    <w:rsid w:val="008D5B5D"/>
    <w:rsid w:val="008E7DA3"/>
    <w:rsid w:val="008F0996"/>
    <w:rsid w:val="008F2EB6"/>
    <w:rsid w:val="00901636"/>
    <w:rsid w:val="00904A0E"/>
    <w:rsid w:val="00906623"/>
    <w:rsid w:val="009074CC"/>
    <w:rsid w:val="00911092"/>
    <w:rsid w:val="009119E4"/>
    <w:rsid w:val="00911A48"/>
    <w:rsid w:val="009145DD"/>
    <w:rsid w:val="00915967"/>
    <w:rsid w:val="00917532"/>
    <w:rsid w:val="009175D0"/>
    <w:rsid w:val="00917D6A"/>
    <w:rsid w:val="0092639A"/>
    <w:rsid w:val="00932E37"/>
    <w:rsid w:val="00941FB4"/>
    <w:rsid w:val="00943243"/>
    <w:rsid w:val="0094384B"/>
    <w:rsid w:val="00947B07"/>
    <w:rsid w:val="009500B6"/>
    <w:rsid w:val="0095054E"/>
    <w:rsid w:val="00951B0A"/>
    <w:rsid w:val="009528F5"/>
    <w:rsid w:val="00952DCE"/>
    <w:rsid w:val="00953A66"/>
    <w:rsid w:val="00954A61"/>
    <w:rsid w:val="00955ABA"/>
    <w:rsid w:val="00960A7E"/>
    <w:rsid w:val="00961155"/>
    <w:rsid w:val="00963CF6"/>
    <w:rsid w:val="0096513E"/>
    <w:rsid w:val="00966207"/>
    <w:rsid w:val="0097598A"/>
    <w:rsid w:val="009779BE"/>
    <w:rsid w:val="00984241"/>
    <w:rsid w:val="00984B56"/>
    <w:rsid w:val="00987CD5"/>
    <w:rsid w:val="00996BEB"/>
    <w:rsid w:val="00997D41"/>
    <w:rsid w:val="009A6358"/>
    <w:rsid w:val="009A7291"/>
    <w:rsid w:val="009B07EE"/>
    <w:rsid w:val="009B1960"/>
    <w:rsid w:val="009B2A33"/>
    <w:rsid w:val="009B3136"/>
    <w:rsid w:val="009B3695"/>
    <w:rsid w:val="009B4601"/>
    <w:rsid w:val="009B673B"/>
    <w:rsid w:val="009B7729"/>
    <w:rsid w:val="009B7782"/>
    <w:rsid w:val="009C0453"/>
    <w:rsid w:val="009C1A84"/>
    <w:rsid w:val="009C3990"/>
    <w:rsid w:val="009C6381"/>
    <w:rsid w:val="009C65CE"/>
    <w:rsid w:val="009C6D3A"/>
    <w:rsid w:val="009D0EEE"/>
    <w:rsid w:val="009D1B18"/>
    <w:rsid w:val="009D4C43"/>
    <w:rsid w:val="009D6E05"/>
    <w:rsid w:val="009D6F3F"/>
    <w:rsid w:val="009E0518"/>
    <w:rsid w:val="009E2605"/>
    <w:rsid w:val="009E2642"/>
    <w:rsid w:val="009F137D"/>
    <w:rsid w:val="009F4454"/>
    <w:rsid w:val="009F6630"/>
    <w:rsid w:val="009F6A50"/>
    <w:rsid w:val="009F6D25"/>
    <w:rsid w:val="00A1058F"/>
    <w:rsid w:val="00A10F0F"/>
    <w:rsid w:val="00A12431"/>
    <w:rsid w:val="00A16590"/>
    <w:rsid w:val="00A17B4B"/>
    <w:rsid w:val="00A2064B"/>
    <w:rsid w:val="00A21C0F"/>
    <w:rsid w:val="00A22837"/>
    <w:rsid w:val="00A22B87"/>
    <w:rsid w:val="00A2323E"/>
    <w:rsid w:val="00A2433B"/>
    <w:rsid w:val="00A24B48"/>
    <w:rsid w:val="00A26976"/>
    <w:rsid w:val="00A27838"/>
    <w:rsid w:val="00A27A38"/>
    <w:rsid w:val="00A27B3D"/>
    <w:rsid w:val="00A30695"/>
    <w:rsid w:val="00A3516E"/>
    <w:rsid w:val="00A43715"/>
    <w:rsid w:val="00A44887"/>
    <w:rsid w:val="00A45AA1"/>
    <w:rsid w:val="00A52852"/>
    <w:rsid w:val="00A560F2"/>
    <w:rsid w:val="00A56490"/>
    <w:rsid w:val="00A603DD"/>
    <w:rsid w:val="00A63970"/>
    <w:rsid w:val="00A64A6D"/>
    <w:rsid w:val="00A671CF"/>
    <w:rsid w:val="00A70B9B"/>
    <w:rsid w:val="00A70DED"/>
    <w:rsid w:val="00A71336"/>
    <w:rsid w:val="00A71FBB"/>
    <w:rsid w:val="00A82EF7"/>
    <w:rsid w:val="00A85145"/>
    <w:rsid w:val="00A86037"/>
    <w:rsid w:val="00A93E56"/>
    <w:rsid w:val="00A970B3"/>
    <w:rsid w:val="00AA0C10"/>
    <w:rsid w:val="00AA214E"/>
    <w:rsid w:val="00AA5FB0"/>
    <w:rsid w:val="00AA7799"/>
    <w:rsid w:val="00AB09EE"/>
    <w:rsid w:val="00AB52FB"/>
    <w:rsid w:val="00AC021B"/>
    <w:rsid w:val="00AC4D10"/>
    <w:rsid w:val="00AC6B3E"/>
    <w:rsid w:val="00AD196A"/>
    <w:rsid w:val="00AD1F59"/>
    <w:rsid w:val="00AD3664"/>
    <w:rsid w:val="00AD6F42"/>
    <w:rsid w:val="00AE0383"/>
    <w:rsid w:val="00AE0864"/>
    <w:rsid w:val="00AE1793"/>
    <w:rsid w:val="00AE30CA"/>
    <w:rsid w:val="00AE441B"/>
    <w:rsid w:val="00AE4F7F"/>
    <w:rsid w:val="00AE538F"/>
    <w:rsid w:val="00AE75F9"/>
    <w:rsid w:val="00AF2A67"/>
    <w:rsid w:val="00AF2EA6"/>
    <w:rsid w:val="00AF775F"/>
    <w:rsid w:val="00B0070C"/>
    <w:rsid w:val="00B00D05"/>
    <w:rsid w:val="00B01557"/>
    <w:rsid w:val="00B02D88"/>
    <w:rsid w:val="00B0304C"/>
    <w:rsid w:val="00B06519"/>
    <w:rsid w:val="00B07BBC"/>
    <w:rsid w:val="00B1007D"/>
    <w:rsid w:val="00B10C10"/>
    <w:rsid w:val="00B115F5"/>
    <w:rsid w:val="00B14984"/>
    <w:rsid w:val="00B15556"/>
    <w:rsid w:val="00B16C98"/>
    <w:rsid w:val="00B2021F"/>
    <w:rsid w:val="00B257C2"/>
    <w:rsid w:val="00B27D58"/>
    <w:rsid w:val="00B31EF9"/>
    <w:rsid w:val="00B32CDB"/>
    <w:rsid w:val="00B35BF7"/>
    <w:rsid w:val="00B36517"/>
    <w:rsid w:val="00B43118"/>
    <w:rsid w:val="00B45A8C"/>
    <w:rsid w:val="00B4608B"/>
    <w:rsid w:val="00B54668"/>
    <w:rsid w:val="00B55704"/>
    <w:rsid w:val="00B56247"/>
    <w:rsid w:val="00B604DB"/>
    <w:rsid w:val="00B66D4C"/>
    <w:rsid w:val="00B67F85"/>
    <w:rsid w:val="00B74845"/>
    <w:rsid w:val="00B76327"/>
    <w:rsid w:val="00B804B2"/>
    <w:rsid w:val="00B80776"/>
    <w:rsid w:val="00B8115A"/>
    <w:rsid w:val="00B8276C"/>
    <w:rsid w:val="00B839E8"/>
    <w:rsid w:val="00B901AF"/>
    <w:rsid w:val="00B920DC"/>
    <w:rsid w:val="00B930C6"/>
    <w:rsid w:val="00B933C1"/>
    <w:rsid w:val="00B94D12"/>
    <w:rsid w:val="00BA0991"/>
    <w:rsid w:val="00BA33B5"/>
    <w:rsid w:val="00BA4259"/>
    <w:rsid w:val="00BA5AD8"/>
    <w:rsid w:val="00BA7565"/>
    <w:rsid w:val="00BB24DB"/>
    <w:rsid w:val="00BB438C"/>
    <w:rsid w:val="00BB4CB4"/>
    <w:rsid w:val="00BB5628"/>
    <w:rsid w:val="00BC0B4E"/>
    <w:rsid w:val="00BC5049"/>
    <w:rsid w:val="00BC7216"/>
    <w:rsid w:val="00BD1C41"/>
    <w:rsid w:val="00BD3A93"/>
    <w:rsid w:val="00BD459F"/>
    <w:rsid w:val="00BD689A"/>
    <w:rsid w:val="00BD6942"/>
    <w:rsid w:val="00BD7E8E"/>
    <w:rsid w:val="00BE19FA"/>
    <w:rsid w:val="00BE284D"/>
    <w:rsid w:val="00BE2D80"/>
    <w:rsid w:val="00BE38FC"/>
    <w:rsid w:val="00BE3B2C"/>
    <w:rsid w:val="00BE4A80"/>
    <w:rsid w:val="00BE777D"/>
    <w:rsid w:val="00BF394A"/>
    <w:rsid w:val="00BF70EE"/>
    <w:rsid w:val="00C003B0"/>
    <w:rsid w:val="00C007E7"/>
    <w:rsid w:val="00C04274"/>
    <w:rsid w:val="00C048BC"/>
    <w:rsid w:val="00C12522"/>
    <w:rsid w:val="00C14844"/>
    <w:rsid w:val="00C150C5"/>
    <w:rsid w:val="00C158B8"/>
    <w:rsid w:val="00C2092D"/>
    <w:rsid w:val="00C248CE"/>
    <w:rsid w:val="00C26D79"/>
    <w:rsid w:val="00C3181D"/>
    <w:rsid w:val="00C31E6E"/>
    <w:rsid w:val="00C31EA7"/>
    <w:rsid w:val="00C345F2"/>
    <w:rsid w:val="00C3485C"/>
    <w:rsid w:val="00C35782"/>
    <w:rsid w:val="00C370FE"/>
    <w:rsid w:val="00C40F79"/>
    <w:rsid w:val="00C429E3"/>
    <w:rsid w:val="00C4378D"/>
    <w:rsid w:val="00C44F9A"/>
    <w:rsid w:val="00C465C8"/>
    <w:rsid w:val="00C47435"/>
    <w:rsid w:val="00C50B20"/>
    <w:rsid w:val="00C51B43"/>
    <w:rsid w:val="00C5336F"/>
    <w:rsid w:val="00C60C64"/>
    <w:rsid w:val="00C666B4"/>
    <w:rsid w:val="00C6795C"/>
    <w:rsid w:val="00C7237D"/>
    <w:rsid w:val="00C77918"/>
    <w:rsid w:val="00C8012A"/>
    <w:rsid w:val="00C87337"/>
    <w:rsid w:val="00C976A9"/>
    <w:rsid w:val="00CA4076"/>
    <w:rsid w:val="00CA4695"/>
    <w:rsid w:val="00CA4E16"/>
    <w:rsid w:val="00CB059F"/>
    <w:rsid w:val="00CB0BE6"/>
    <w:rsid w:val="00CB5AB0"/>
    <w:rsid w:val="00CB73DC"/>
    <w:rsid w:val="00CB7539"/>
    <w:rsid w:val="00CC1521"/>
    <w:rsid w:val="00CC30ED"/>
    <w:rsid w:val="00CC5C44"/>
    <w:rsid w:val="00CD5DF7"/>
    <w:rsid w:val="00CE0792"/>
    <w:rsid w:val="00CE29FD"/>
    <w:rsid w:val="00CE3F43"/>
    <w:rsid w:val="00CE402B"/>
    <w:rsid w:val="00CE4492"/>
    <w:rsid w:val="00CF0305"/>
    <w:rsid w:val="00CF09CF"/>
    <w:rsid w:val="00CF1DB3"/>
    <w:rsid w:val="00CF52B2"/>
    <w:rsid w:val="00CF6CB0"/>
    <w:rsid w:val="00CF7E63"/>
    <w:rsid w:val="00D004D8"/>
    <w:rsid w:val="00D020CA"/>
    <w:rsid w:val="00D03294"/>
    <w:rsid w:val="00D05586"/>
    <w:rsid w:val="00D06C2E"/>
    <w:rsid w:val="00D07612"/>
    <w:rsid w:val="00D10AA4"/>
    <w:rsid w:val="00D1199D"/>
    <w:rsid w:val="00D14DD4"/>
    <w:rsid w:val="00D20998"/>
    <w:rsid w:val="00D22B7F"/>
    <w:rsid w:val="00D233D7"/>
    <w:rsid w:val="00D23F03"/>
    <w:rsid w:val="00D320E7"/>
    <w:rsid w:val="00D33041"/>
    <w:rsid w:val="00D34130"/>
    <w:rsid w:val="00D375EE"/>
    <w:rsid w:val="00D3780E"/>
    <w:rsid w:val="00D4127B"/>
    <w:rsid w:val="00D46819"/>
    <w:rsid w:val="00D47732"/>
    <w:rsid w:val="00D55525"/>
    <w:rsid w:val="00D6142C"/>
    <w:rsid w:val="00D63B99"/>
    <w:rsid w:val="00D63CEE"/>
    <w:rsid w:val="00D64491"/>
    <w:rsid w:val="00D64759"/>
    <w:rsid w:val="00D6589D"/>
    <w:rsid w:val="00D70F26"/>
    <w:rsid w:val="00D756F3"/>
    <w:rsid w:val="00D76590"/>
    <w:rsid w:val="00D76C0D"/>
    <w:rsid w:val="00D851FC"/>
    <w:rsid w:val="00D874C7"/>
    <w:rsid w:val="00D93087"/>
    <w:rsid w:val="00D94751"/>
    <w:rsid w:val="00D96096"/>
    <w:rsid w:val="00D97FFA"/>
    <w:rsid w:val="00DA3101"/>
    <w:rsid w:val="00DA39EB"/>
    <w:rsid w:val="00DA5922"/>
    <w:rsid w:val="00DA6A77"/>
    <w:rsid w:val="00DB5407"/>
    <w:rsid w:val="00DB5EBE"/>
    <w:rsid w:val="00DB6911"/>
    <w:rsid w:val="00DC1E57"/>
    <w:rsid w:val="00DC3987"/>
    <w:rsid w:val="00DD082D"/>
    <w:rsid w:val="00DD3C2A"/>
    <w:rsid w:val="00DD3D17"/>
    <w:rsid w:val="00DD689E"/>
    <w:rsid w:val="00DE0D4A"/>
    <w:rsid w:val="00DE2A86"/>
    <w:rsid w:val="00DE4F3F"/>
    <w:rsid w:val="00DE6BFA"/>
    <w:rsid w:val="00DF0865"/>
    <w:rsid w:val="00DF4E24"/>
    <w:rsid w:val="00E0059D"/>
    <w:rsid w:val="00E00A46"/>
    <w:rsid w:val="00E04AB2"/>
    <w:rsid w:val="00E11ACC"/>
    <w:rsid w:val="00E15961"/>
    <w:rsid w:val="00E16842"/>
    <w:rsid w:val="00E26045"/>
    <w:rsid w:val="00E268AC"/>
    <w:rsid w:val="00E33797"/>
    <w:rsid w:val="00E33B27"/>
    <w:rsid w:val="00E361A4"/>
    <w:rsid w:val="00E37037"/>
    <w:rsid w:val="00E41939"/>
    <w:rsid w:val="00E4272D"/>
    <w:rsid w:val="00E42869"/>
    <w:rsid w:val="00E44AD7"/>
    <w:rsid w:val="00E45893"/>
    <w:rsid w:val="00E4627F"/>
    <w:rsid w:val="00E504F9"/>
    <w:rsid w:val="00E61158"/>
    <w:rsid w:val="00E61E0C"/>
    <w:rsid w:val="00E66BD4"/>
    <w:rsid w:val="00E67683"/>
    <w:rsid w:val="00E7000D"/>
    <w:rsid w:val="00E70801"/>
    <w:rsid w:val="00E70E1A"/>
    <w:rsid w:val="00E72D26"/>
    <w:rsid w:val="00E734D6"/>
    <w:rsid w:val="00E7413A"/>
    <w:rsid w:val="00E744B6"/>
    <w:rsid w:val="00E74C95"/>
    <w:rsid w:val="00E77CA3"/>
    <w:rsid w:val="00E806EA"/>
    <w:rsid w:val="00E96D41"/>
    <w:rsid w:val="00EA0D32"/>
    <w:rsid w:val="00EA498C"/>
    <w:rsid w:val="00EA50CA"/>
    <w:rsid w:val="00EA6BCE"/>
    <w:rsid w:val="00EA6F8F"/>
    <w:rsid w:val="00EC06EE"/>
    <w:rsid w:val="00EC3E7E"/>
    <w:rsid w:val="00EC7BB3"/>
    <w:rsid w:val="00ED3E81"/>
    <w:rsid w:val="00ED41E5"/>
    <w:rsid w:val="00ED58CC"/>
    <w:rsid w:val="00ED6656"/>
    <w:rsid w:val="00EE13E1"/>
    <w:rsid w:val="00EE35AC"/>
    <w:rsid w:val="00EE3E05"/>
    <w:rsid w:val="00EE532D"/>
    <w:rsid w:val="00EE6FBB"/>
    <w:rsid w:val="00EE73AC"/>
    <w:rsid w:val="00EF3C80"/>
    <w:rsid w:val="00EF4923"/>
    <w:rsid w:val="00EF6318"/>
    <w:rsid w:val="00EF72C1"/>
    <w:rsid w:val="00EF7D89"/>
    <w:rsid w:val="00F07D76"/>
    <w:rsid w:val="00F11569"/>
    <w:rsid w:val="00F134C7"/>
    <w:rsid w:val="00F21AF3"/>
    <w:rsid w:val="00F22ECA"/>
    <w:rsid w:val="00F22F49"/>
    <w:rsid w:val="00F244F9"/>
    <w:rsid w:val="00F30272"/>
    <w:rsid w:val="00F30E6F"/>
    <w:rsid w:val="00F31A3C"/>
    <w:rsid w:val="00F34D8B"/>
    <w:rsid w:val="00F36467"/>
    <w:rsid w:val="00F4108C"/>
    <w:rsid w:val="00F51DEA"/>
    <w:rsid w:val="00F52146"/>
    <w:rsid w:val="00F646C4"/>
    <w:rsid w:val="00F65577"/>
    <w:rsid w:val="00F80110"/>
    <w:rsid w:val="00F80DF1"/>
    <w:rsid w:val="00F81211"/>
    <w:rsid w:val="00F81370"/>
    <w:rsid w:val="00F828B8"/>
    <w:rsid w:val="00F8528A"/>
    <w:rsid w:val="00F86B60"/>
    <w:rsid w:val="00F916C3"/>
    <w:rsid w:val="00FA3450"/>
    <w:rsid w:val="00FA4327"/>
    <w:rsid w:val="00FA4A4E"/>
    <w:rsid w:val="00FA535E"/>
    <w:rsid w:val="00FA5D55"/>
    <w:rsid w:val="00FA693F"/>
    <w:rsid w:val="00FB1AD0"/>
    <w:rsid w:val="00FC2C84"/>
    <w:rsid w:val="00FC36A8"/>
    <w:rsid w:val="00FC38E9"/>
    <w:rsid w:val="00FC62E7"/>
    <w:rsid w:val="00FC671D"/>
    <w:rsid w:val="00FD391E"/>
    <w:rsid w:val="00FD3F1C"/>
    <w:rsid w:val="00FD45B4"/>
    <w:rsid w:val="00FD6368"/>
    <w:rsid w:val="00FD67C4"/>
    <w:rsid w:val="00FD72A7"/>
    <w:rsid w:val="00FE47B1"/>
    <w:rsid w:val="00FE5CCA"/>
    <w:rsid w:val="00FE7A9B"/>
    <w:rsid w:val="00FF10FF"/>
    <w:rsid w:val="00FF6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1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">
    <w:name w:val="Обычный (Web)"/>
    <w:basedOn w:val="a"/>
    <w:rsid w:val="00C31E6E"/>
    <w:pPr>
      <w:suppressAutoHyphens/>
      <w:spacing w:before="100" w:after="100"/>
    </w:pPr>
    <w:rPr>
      <w:rFonts w:ascii="Arial Unicode MS" w:eastAsia="Arial Unicode MS" w:hAnsi="Arial Unicode MS"/>
      <w:lang w:eastAsia="ar-SA"/>
    </w:rPr>
  </w:style>
  <w:style w:type="character" w:customStyle="1" w:styleId="hl41">
    <w:name w:val="hl41"/>
    <w:basedOn w:val="a0"/>
    <w:rsid w:val="00C31E6E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1306</Words>
  <Characters>7447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36</cp:revision>
  <cp:lastPrinted>2019-06-06T05:22:00Z</cp:lastPrinted>
  <dcterms:created xsi:type="dcterms:W3CDTF">2016-10-25T12:26:00Z</dcterms:created>
  <dcterms:modified xsi:type="dcterms:W3CDTF">2019-06-06T05:23:00Z</dcterms:modified>
</cp:coreProperties>
</file>